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9563D8" w:rsidRPr="001779E8" w:rsidRDefault="0076611B" w:rsidP="0076611B">
      <w:pPr>
        <w:jc w:val="center"/>
        <w:rPr>
          <w:rFonts w:ascii="Arial Black" w:hAnsi="Arial Black"/>
          <w:color w:val="365F91" w:themeColor="accent1" w:themeShade="BF"/>
          <w:sz w:val="96"/>
          <w:szCs w:val="96"/>
        </w:rPr>
      </w:pPr>
      <w:proofErr w:type="spellStart"/>
      <w:r w:rsidRPr="001779E8">
        <w:rPr>
          <w:rFonts w:ascii="Arial Black" w:hAnsi="Arial Black"/>
          <w:color w:val="365F91" w:themeColor="accent1" w:themeShade="BF"/>
          <w:sz w:val="96"/>
          <w:szCs w:val="96"/>
        </w:rPr>
        <w:t>Пам</w:t>
      </w:r>
      <w:proofErr w:type="spellEnd"/>
      <w:r w:rsidRPr="00AF2A41">
        <w:rPr>
          <w:rFonts w:ascii="Arial Black" w:hAnsi="Arial Black"/>
          <w:color w:val="365F91" w:themeColor="accent1" w:themeShade="BF"/>
          <w:sz w:val="96"/>
          <w:szCs w:val="96"/>
          <w:lang w:val="ru-RU"/>
        </w:rPr>
        <w:t>’</w:t>
      </w:r>
      <w:r w:rsidRPr="001779E8">
        <w:rPr>
          <w:rFonts w:ascii="Arial Black" w:hAnsi="Arial Black"/>
          <w:color w:val="365F91" w:themeColor="accent1" w:themeShade="BF"/>
          <w:sz w:val="96"/>
          <w:szCs w:val="96"/>
        </w:rPr>
        <w:t>ятки української мови</w:t>
      </w:r>
    </w:p>
    <w:p w:rsidR="00EC2B9B" w:rsidRPr="001779E8" w:rsidRDefault="00EC2B9B" w:rsidP="0076611B">
      <w:pPr>
        <w:jc w:val="center"/>
        <w:rPr>
          <w:rFonts w:ascii="Arial Black" w:hAnsi="Arial Black"/>
          <w:i/>
          <w:color w:val="E36C0A" w:themeColor="accent6" w:themeShade="BF"/>
          <w:sz w:val="56"/>
          <w:szCs w:val="56"/>
        </w:rPr>
      </w:pPr>
      <w:r w:rsidRPr="001779E8">
        <w:rPr>
          <w:rFonts w:ascii="Arial Black" w:hAnsi="Arial Black"/>
          <w:i/>
          <w:color w:val="E36C0A" w:themeColor="accent6" w:themeShade="BF"/>
          <w:sz w:val="56"/>
          <w:szCs w:val="56"/>
        </w:rPr>
        <w:t>9 листопада День української писемності та мови</w:t>
      </w:r>
    </w:p>
    <w:p w:rsidR="00EC2B9B" w:rsidRDefault="00EC2B9B" w:rsidP="007661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32787" cy="4032000"/>
            <wp:effectExtent l="19050" t="0" r="5663" b="0"/>
            <wp:docPr id="1" name="Рисунок 1" descr="Четья Мінея. (1489 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тья Мінея. (1489 р.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87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61" w:rsidRDefault="00116961" w:rsidP="0076611B">
      <w:pPr>
        <w:jc w:val="center"/>
        <w:rPr>
          <w:sz w:val="28"/>
          <w:szCs w:val="28"/>
        </w:rPr>
      </w:pPr>
    </w:p>
    <w:p w:rsidR="001779E8" w:rsidRPr="00116961" w:rsidRDefault="00116961" w:rsidP="001779E8">
      <w:pPr>
        <w:jc w:val="both"/>
        <w:rPr>
          <w:sz w:val="28"/>
          <w:szCs w:val="28"/>
        </w:rPr>
      </w:pPr>
      <w:r w:rsidRPr="00116961">
        <w:rPr>
          <w:sz w:val="28"/>
          <w:szCs w:val="28"/>
        </w:rPr>
        <w:t>На фото</w:t>
      </w:r>
      <w:r>
        <w:rPr>
          <w:b/>
          <w:sz w:val="28"/>
          <w:szCs w:val="28"/>
        </w:rPr>
        <w:t xml:space="preserve"> </w:t>
      </w:r>
      <w:proofErr w:type="spellStart"/>
      <w:r w:rsidR="001779E8" w:rsidRPr="001779E8">
        <w:rPr>
          <w:b/>
          <w:sz w:val="28"/>
          <w:szCs w:val="28"/>
        </w:rPr>
        <w:t>Четія</w:t>
      </w:r>
      <w:proofErr w:type="spellEnd"/>
      <w:r w:rsidR="001779E8" w:rsidRPr="001779E8">
        <w:rPr>
          <w:b/>
          <w:sz w:val="28"/>
          <w:szCs w:val="28"/>
        </w:rPr>
        <w:t xml:space="preserve"> мінея</w:t>
      </w:r>
      <w:r w:rsidR="001779E8" w:rsidRPr="001779E8">
        <w:rPr>
          <w:sz w:val="28"/>
          <w:szCs w:val="28"/>
        </w:rPr>
        <w:t xml:space="preserve"> </w:t>
      </w:r>
      <w:r w:rsidR="007950DC" w:rsidRPr="001779E8">
        <w:rPr>
          <w:sz w:val="28"/>
          <w:szCs w:val="28"/>
        </w:rPr>
        <w:t xml:space="preserve"> </w:t>
      </w:r>
      <w:r w:rsidR="001779E8" w:rsidRPr="00116961">
        <w:rPr>
          <w:sz w:val="28"/>
          <w:szCs w:val="28"/>
        </w:rPr>
        <w:t>(від </w:t>
      </w:r>
      <w:proofErr w:type="spellStart"/>
      <w:r w:rsidR="00A72192">
        <w:fldChar w:fldCharType="begin"/>
      </w:r>
      <w:r w:rsidR="00A72192">
        <w:instrText xml:space="preserve"> HYPERLINK "https://uk.wikipedia.org/wiki/%D0%93%D1%80%D0%B5%D1%86%D1%8C%D0%BA%D0%B0_%D0%BC%D0%BE%D0%B2%D0%B0" \o "Грецька мова" </w:instrText>
      </w:r>
      <w:r w:rsidR="00A72192">
        <w:fldChar w:fldCharType="separate"/>
      </w:r>
      <w:r w:rsidR="001779E8" w:rsidRPr="00116961">
        <w:rPr>
          <w:rStyle w:val="a5"/>
          <w:color w:val="auto"/>
          <w:sz w:val="28"/>
          <w:szCs w:val="28"/>
        </w:rPr>
        <w:t>грец</w:t>
      </w:r>
      <w:proofErr w:type="spellEnd"/>
      <w:r w:rsidR="001779E8" w:rsidRPr="00116961">
        <w:rPr>
          <w:rStyle w:val="a5"/>
          <w:color w:val="auto"/>
          <w:sz w:val="28"/>
          <w:szCs w:val="28"/>
        </w:rPr>
        <w:t>.</w:t>
      </w:r>
      <w:r w:rsidR="00A72192">
        <w:rPr>
          <w:rStyle w:val="a5"/>
          <w:color w:val="auto"/>
          <w:sz w:val="28"/>
          <w:szCs w:val="28"/>
        </w:rPr>
        <w:fldChar w:fldCharType="end"/>
      </w:r>
      <w:r w:rsidR="001779E8" w:rsidRPr="00116961">
        <w:rPr>
          <w:sz w:val="28"/>
          <w:szCs w:val="28"/>
        </w:rPr>
        <w:t> </w:t>
      </w:r>
      <w:proofErr w:type="spellStart"/>
      <w:r w:rsidR="001779E8" w:rsidRPr="00116961">
        <w:rPr>
          <w:sz w:val="28"/>
          <w:szCs w:val="28"/>
        </w:rPr>
        <w:t>μηυι</w:t>
      </w:r>
      <w:proofErr w:type="spellEnd"/>
      <w:r w:rsidR="001779E8" w:rsidRPr="00116961">
        <w:rPr>
          <w:sz w:val="28"/>
          <w:szCs w:val="28"/>
        </w:rPr>
        <w:t>αϊος — «місячний» і </w:t>
      </w:r>
      <w:hyperlink r:id="rId9" w:tooltip="Давньоруська мова" w:history="1">
        <w:proofErr w:type="spellStart"/>
        <w:r w:rsidR="001779E8" w:rsidRPr="009B5696">
          <w:rPr>
            <w:rStyle w:val="a5"/>
            <w:color w:val="auto"/>
            <w:sz w:val="28"/>
            <w:szCs w:val="28"/>
            <w:u w:val="none"/>
          </w:rPr>
          <w:t>давньоруськ</w:t>
        </w:r>
        <w:proofErr w:type="spellEnd"/>
        <w:r w:rsidR="001779E8" w:rsidRPr="00116961">
          <w:rPr>
            <w:rStyle w:val="a5"/>
            <w:color w:val="auto"/>
            <w:sz w:val="28"/>
            <w:szCs w:val="28"/>
          </w:rPr>
          <w:t>.</w:t>
        </w:r>
      </w:hyperlink>
      <w:r w:rsidR="009B5696">
        <w:rPr>
          <w:rStyle w:val="a5"/>
          <w:color w:val="auto"/>
          <w:sz w:val="28"/>
          <w:szCs w:val="28"/>
        </w:rPr>
        <w:t xml:space="preserve"> </w:t>
      </w:r>
      <w:r w:rsidR="001779E8" w:rsidRPr="00116961">
        <w:rPr>
          <w:sz w:val="28"/>
          <w:szCs w:val="28"/>
        </w:rPr>
        <w:t> </w:t>
      </w:r>
      <w:proofErr w:type="spellStart"/>
      <w:r w:rsidR="001779E8" w:rsidRPr="00116961">
        <w:rPr>
          <w:sz w:val="28"/>
          <w:szCs w:val="28"/>
        </w:rPr>
        <w:t>четьє</w:t>
      </w:r>
      <w:proofErr w:type="spellEnd"/>
      <w:r w:rsidR="001779E8" w:rsidRPr="00116961">
        <w:rPr>
          <w:sz w:val="28"/>
          <w:szCs w:val="28"/>
        </w:rPr>
        <w:t> — «читання»; «Щомісячні читання») — церковно-релігійні збірники, в яких «житія святих», перекази, повчання тощо розміщені по днях кожного місяця, відповідно до дати вшанування </w:t>
      </w:r>
      <w:hyperlink r:id="rId10" w:tooltip="Церква" w:history="1">
        <w:r w:rsidR="001779E8" w:rsidRPr="00116961">
          <w:rPr>
            <w:rStyle w:val="a5"/>
            <w:color w:val="auto"/>
            <w:sz w:val="28"/>
            <w:szCs w:val="28"/>
          </w:rPr>
          <w:t>церквою</w:t>
        </w:r>
      </w:hyperlink>
      <w:r w:rsidR="001779E8" w:rsidRPr="00116961">
        <w:rPr>
          <w:sz w:val="28"/>
          <w:szCs w:val="28"/>
        </w:rPr>
        <w:t> того чи іншого святого. Виникли у </w:t>
      </w:r>
      <w:hyperlink r:id="rId11" w:tooltip="Візантія" w:history="1">
        <w:r w:rsidR="001779E8" w:rsidRPr="009B5696">
          <w:rPr>
            <w:rStyle w:val="a5"/>
            <w:color w:val="auto"/>
            <w:sz w:val="28"/>
            <w:szCs w:val="28"/>
            <w:u w:val="none"/>
          </w:rPr>
          <w:t>Візантії</w:t>
        </w:r>
      </w:hyperlink>
      <w:r w:rsidR="001779E8" w:rsidRPr="009B5696">
        <w:rPr>
          <w:sz w:val="28"/>
          <w:szCs w:val="28"/>
        </w:rPr>
        <w:t> в </w:t>
      </w:r>
      <w:hyperlink r:id="rId12" w:tooltip="9 століття" w:history="1">
        <w:r w:rsidR="001779E8" w:rsidRPr="009B5696">
          <w:rPr>
            <w:rStyle w:val="a5"/>
            <w:color w:val="auto"/>
            <w:sz w:val="28"/>
            <w:szCs w:val="28"/>
            <w:u w:val="none"/>
          </w:rPr>
          <w:t>9 столітті</w:t>
        </w:r>
      </w:hyperlink>
      <w:r w:rsidR="001779E8" w:rsidRPr="009B5696">
        <w:rPr>
          <w:sz w:val="28"/>
          <w:szCs w:val="28"/>
        </w:rPr>
        <w:t>. У </w:t>
      </w:r>
      <w:hyperlink r:id="rId13" w:tooltip="Київська Русь" w:history="1">
        <w:r w:rsidR="001779E8" w:rsidRPr="009B5696">
          <w:rPr>
            <w:rStyle w:val="a5"/>
            <w:color w:val="auto"/>
            <w:sz w:val="28"/>
            <w:szCs w:val="28"/>
            <w:u w:val="none"/>
          </w:rPr>
          <w:t>Київській Русі</w:t>
        </w:r>
      </w:hyperlink>
      <w:r w:rsidR="001779E8" w:rsidRPr="00116961">
        <w:rPr>
          <w:sz w:val="28"/>
          <w:szCs w:val="28"/>
        </w:rPr>
        <w:t> вперше з'явилися в 11 столітті.</w:t>
      </w:r>
    </w:p>
    <w:p w:rsidR="001779E8" w:rsidRDefault="001779E8" w:rsidP="001779E8">
      <w:pPr>
        <w:jc w:val="both"/>
        <w:rPr>
          <w:sz w:val="28"/>
          <w:szCs w:val="28"/>
        </w:rPr>
      </w:pPr>
    </w:p>
    <w:p w:rsidR="001779E8" w:rsidRDefault="001779E8" w:rsidP="001779E8">
      <w:pPr>
        <w:jc w:val="both"/>
        <w:rPr>
          <w:sz w:val="28"/>
          <w:szCs w:val="28"/>
        </w:rPr>
      </w:pPr>
    </w:p>
    <w:p w:rsidR="001779E8" w:rsidRDefault="001779E8" w:rsidP="001779E8">
      <w:pPr>
        <w:jc w:val="both"/>
        <w:rPr>
          <w:sz w:val="28"/>
          <w:szCs w:val="28"/>
        </w:rPr>
      </w:pPr>
    </w:p>
    <w:p w:rsidR="001779E8" w:rsidRPr="00AF2A41" w:rsidRDefault="001779E8" w:rsidP="001779E8">
      <w:pPr>
        <w:rPr>
          <w:sz w:val="28"/>
          <w:szCs w:val="28"/>
        </w:rPr>
      </w:pPr>
      <w:proofErr w:type="spellStart"/>
      <w:r w:rsidRPr="00AF2A41">
        <w:rPr>
          <w:b/>
          <w:sz w:val="28"/>
          <w:szCs w:val="28"/>
        </w:rPr>
        <w:t>Па́м'ятки</w:t>
      </w:r>
      <w:proofErr w:type="spellEnd"/>
      <w:r w:rsidRPr="00AF2A41">
        <w:rPr>
          <w:b/>
          <w:sz w:val="28"/>
          <w:szCs w:val="28"/>
        </w:rPr>
        <w:t xml:space="preserve"> </w:t>
      </w:r>
      <w:proofErr w:type="spellStart"/>
      <w:r w:rsidRPr="00AF2A41">
        <w:rPr>
          <w:b/>
          <w:sz w:val="28"/>
          <w:szCs w:val="28"/>
        </w:rPr>
        <w:t>украї́нської</w:t>
      </w:r>
      <w:proofErr w:type="spellEnd"/>
      <w:r w:rsidRPr="00AF2A41">
        <w:rPr>
          <w:b/>
          <w:sz w:val="28"/>
          <w:szCs w:val="28"/>
        </w:rPr>
        <w:t xml:space="preserve"> </w:t>
      </w:r>
      <w:proofErr w:type="spellStart"/>
      <w:r w:rsidRPr="00AF2A41">
        <w:rPr>
          <w:b/>
          <w:sz w:val="28"/>
          <w:szCs w:val="28"/>
        </w:rPr>
        <w:t>мо́ви</w:t>
      </w:r>
      <w:proofErr w:type="spellEnd"/>
      <w:r w:rsidRPr="00AF2A41">
        <w:rPr>
          <w:sz w:val="28"/>
          <w:szCs w:val="28"/>
        </w:rPr>
        <w:t> — писемні </w:t>
      </w:r>
      <w:hyperlink r:id="rId14" w:tooltip="Пам'ятка" w:history="1">
        <w:r w:rsidRPr="00AF2A41">
          <w:rPr>
            <w:rStyle w:val="a5"/>
            <w:color w:val="auto"/>
            <w:sz w:val="28"/>
            <w:szCs w:val="28"/>
            <w:u w:val="none"/>
          </w:rPr>
          <w:t>пам’ятки</w:t>
        </w:r>
      </w:hyperlink>
      <w:r w:rsidRPr="00AF2A41">
        <w:rPr>
          <w:sz w:val="28"/>
          <w:szCs w:val="28"/>
        </w:rPr>
        <w:t>, що використовуються для вивчення </w:t>
      </w:r>
      <w:hyperlink r:id="rId15" w:tooltip="Історія української мови" w:history="1">
        <w:r w:rsidRPr="00AF2A41">
          <w:rPr>
            <w:rStyle w:val="a5"/>
            <w:color w:val="auto"/>
            <w:sz w:val="28"/>
            <w:szCs w:val="28"/>
            <w:u w:val="none"/>
          </w:rPr>
          <w:t>історії української мови</w:t>
        </w:r>
      </w:hyperlink>
      <w:r w:rsidRPr="00AF2A41">
        <w:rPr>
          <w:sz w:val="28"/>
          <w:szCs w:val="28"/>
        </w:rPr>
        <w:t> і її </w:t>
      </w:r>
      <w:hyperlink r:id="rId16" w:tooltip="Діалекти української мови" w:history="1">
        <w:r w:rsidRPr="00AF2A41">
          <w:rPr>
            <w:rStyle w:val="a5"/>
            <w:color w:val="auto"/>
            <w:sz w:val="28"/>
            <w:szCs w:val="28"/>
            <w:u w:val="none"/>
          </w:rPr>
          <w:t>говорів</w:t>
        </w:r>
      </w:hyperlink>
      <w:r w:rsidRPr="00AF2A41">
        <w:rPr>
          <w:sz w:val="28"/>
          <w:szCs w:val="28"/>
        </w:rPr>
        <w:t> та дослідження історії української </w:t>
      </w:r>
      <w:hyperlink r:id="rId17" w:tooltip="Літературна мова" w:history="1">
        <w:r w:rsidRPr="00AF2A41">
          <w:rPr>
            <w:rStyle w:val="a5"/>
            <w:color w:val="auto"/>
            <w:sz w:val="28"/>
            <w:szCs w:val="28"/>
            <w:u w:val="none"/>
          </w:rPr>
          <w:t>літературної мови</w:t>
        </w:r>
      </w:hyperlink>
      <w:r w:rsidRPr="00AF2A41">
        <w:rPr>
          <w:sz w:val="28"/>
          <w:szCs w:val="28"/>
        </w:rPr>
        <w:t>. При дослідженні історії </w:t>
      </w:r>
      <w:hyperlink r:id="rId18" w:tooltip="Українська мова" w:history="1">
        <w:r w:rsidRPr="00AF2A41">
          <w:rPr>
            <w:rStyle w:val="a5"/>
            <w:color w:val="auto"/>
            <w:sz w:val="28"/>
            <w:szCs w:val="28"/>
            <w:u w:val="none"/>
          </w:rPr>
          <w:t>української мови</w:t>
        </w:r>
      </w:hyperlink>
      <w:r w:rsidRPr="00AF2A41">
        <w:rPr>
          <w:sz w:val="28"/>
          <w:szCs w:val="28"/>
        </w:rPr>
        <w:t> використовуються переважно (але не тільки) тексти, написані або переписані на півдні </w:t>
      </w:r>
      <w:hyperlink r:id="rId19" w:tooltip="Київська Русь" w:history="1">
        <w:r w:rsidRPr="00AF2A41">
          <w:rPr>
            <w:rStyle w:val="a5"/>
            <w:color w:val="auto"/>
            <w:sz w:val="28"/>
            <w:szCs w:val="28"/>
            <w:u w:val="none"/>
          </w:rPr>
          <w:t>Київської Русі</w:t>
        </w:r>
      </w:hyperlink>
      <w:r w:rsidRPr="00AF2A41">
        <w:rPr>
          <w:sz w:val="28"/>
          <w:szCs w:val="28"/>
        </w:rPr>
        <w:t>.</w:t>
      </w:r>
    </w:p>
    <w:p w:rsidR="001779E8" w:rsidRPr="00AF2A41" w:rsidRDefault="00A72192" w:rsidP="001779E8">
      <w:pPr>
        <w:rPr>
          <w:sz w:val="28"/>
          <w:szCs w:val="28"/>
        </w:rPr>
      </w:pPr>
      <w:hyperlink r:id="rId20" w:tooltip="Інститут мовознавства імені О. О. Потебні НАН України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Інститут мовознавства імені О. О. Потебні НАН України</w:t>
        </w:r>
      </w:hyperlink>
      <w:r w:rsidR="001779E8" w:rsidRPr="00AF2A41">
        <w:rPr>
          <w:sz w:val="28"/>
          <w:szCs w:val="28"/>
        </w:rPr>
        <w:t>, а тепер і </w:t>
      </w:r>
      <w:hyperlink r:id="rId21" w:tooltip="Інститут української мови НАН України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Інститут української мови НАН України</w:t>
        </w:r>
      </w:hyperlink>
      <w:r w:rsidR="001779E8" w:rsidRPr="00AF2A41">
        <w:rPr>
          <w:sz w:val="28"/>
          <w:szCs w:val="28"/>
        </w:rPr>
        <w:t> здійснював серію публікацій староукраїнських текстів </w:t>
      </w:r>
      <w:hyperlink r:id="rId22" w:tooltip="XIV століття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XIV</w:t>
        </w:r>
      </w:hyperlink>
      <w:r w:rsidR="001779E8" w:rsidRPr="00AF2A41">
        <w:rPr>
          <w:sz w:val="28"/>
          <w:szCs w:val="28"/>
        </w:rPr>
        <w:t> — </w:t>
      </w:r>
      <w:hyperlink r:id="rId23" w:tooltip="XIX століття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XIX</w:t>
        </w:r>
      </w:hyperlink>
      <w:r w:rsidR="001779E8" w:rsidRPr="00AF2A41">
        <w:rPr>
          <w:sz w:val="28"/>
          <w:szCs w:val="28"/>
        </w:rPr>
        <w:t> ст. Тексти видаються за </w:t>
      </w:r>
      <w:hyperlink r:id="rId24" w:tooltip="Правила публікації архівних документів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спеціальними правилами</w:t>
        </w:r>
      </w:hyperlink>
      <w:r w:rsidR="001779E8" w:rsidRPr="00AF2A41">
        <w:rPr>
          <w:sz w:val="28"/>
          <w:szCs w:val="28"/>
        </w:rPr>
        <w:t> видання пам’яток, писаних українською мовою та церковнослов’янською української редакції. Серед «Пам’яток української мови»: актові документи і грамоти, </w:t>
      </w:r>
      <w:hyperlink r:id="rId25" w:tooltip="Художня література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художня література</w:t>
        </w:r>
      </w:hyperlink>
      <w:r w:rsidR="001779E8" w:rsidRPr="00AF2A41">
        <w:rPr>
          <w:sz w:val="28"/>
          <w:szCs w:val="28"/>
        </w:rPr>
        <w:t>, </w:t>
      </w:r>
      <w:hyperlink r:id="rId26" w:tooltip="Публіцистична література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публіцистична література</w:t>
        </w:r>
      </w:hyperlink>
      <w:r w:rsidR="001779E8" w:rsidRPr="00AF2A41">
        <w:rPr>
          <w:sz w:val="28"/>
          <w:szCs w:val="28"/>
        </w:rPr>
        <w:t>, </w:t>
      </w:r>
      <w:hyperlink r:id="rId27" w:tooltip="Полемічна література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полемічна література</w:t>
        </w:r>
      </w:hyperlink>
      <w:r w:rsidR="001779E8" w:rsidRPr="00AF2A41">
        <w:rPr>
          <w:sz w:val="28"/>
          <w:szCs w:val="28"/>
        </w:rPr>
        <w:t>, </w:t>
      </w:r>
      <w:hyperlink r:id="rId28" w:tooltip="Наукова література" w:history="1">
        <w:r w:rsidR="001779E8" w:rsidRPr="00AF2A41">
          <w:rPr>
            <w:rStyle w:val="a5"/>
            <w:color w:val="auto"/>
            <w:sz w:val="28"/>
            <w:szCs w:val="28"/>
            <w:u w:val="none"/>
          </w:rPr>
          <w:t>наукова література</w:t>
        </w:r>
      </w:hyperlink>
      <w:r w:rsidR="001779E8" w:rsidRPr="00AF2A41">
        <w:rPr>
          <w:sz w:val="28"/>
          <w:szCs w:val="28"/>
        </w:rPr>
        <w:t> та ін. Кожне видання, як правило, супроводжується вступним археографічними і лінгвістичними дослідженнями. Подаються словнички давніх і малозрозумілих лексем, списки скорочень, література, покажчики власних і географічних назв, ілюстрації. Рукописні тексти публікуються у транслітерації, друковані — факсимільне.</w:t>
      </w:r>
    </w:p>
    <w:p w:rsidR="001779E8" w:rsidRPr="00AF2A41" w:rsidRDefault="001779E8" w:rsidP="001779E8">
      <w:pPr>
        <w:rPr>
          <w:sz w:val="28"/>
          <w:szCs w:val="28"/>
        </w:rPr>
      </w:pPr>
      <w:r w:rsidRPr="00AF2A41">
        <w:rPr>
          <w:sz w:val="28"/>
          <w:szCs w:val="28"/>
        </w:rPr>
        <w:t>У 2015 році вийшло перше у вітчизняній </w:t>
      </w:r>
      <w:hyperlink r:id="rId29" w:tooltip="Медієвістика" w:history="1">
        <w:r w:rsidRPr="00AF2A41">
          <w:rPr>
            <w:rStyle w:val="a5"/>
            <w:color w:val="auto"/>
            <w:sz w:val="28"/>
            <w:szCs w:val="28"/>
            <w:u w:val="none"/>
          </w:rPr>
          <w:t>медієвістиці</w:t>
        </w:r>
      </w:hyperlink>
      <w:r w:rsidRPr="00AF2A41">
        <w:rPr>
          <w:sz w:val="28"/>
          <w:szCs w:val="28"/>
        </w:rPr>
        <w:t> найповніше зібрання пам’яток української мови найдавнішого періоду (</w:t>
      </w:r>
      <w:hyperlink r:id="rId30" w:tooltip="X століття" w:history="1">
        <w:r w:rsidRPr="00AF2A41">
          <w:rPr>
            <w:rStyle w:val="a5"/>
            <w:color w:val="auto"/>
            <w:sz w:val="28"/>
            <w:szCs w:val="28"/>
            <w:u w:val="none"/>
          </w:rPr>
          <w:t>Х</w:t>
        </w:r>
      </w:hyperlink>
      <w:r w:rsidRPr="00AF2A41">
        <w:rPr>
          <w:sz w:val="28"/>
          <w:szCs w:val="28"/>
        </w:rPr>
        <w:t>–</w:t>
      </w:r>
      <w:hyperlink r:id="rId31" w:tooltip="XIII століття" w:history="1">
        <w:r w:rsidRPr="00AF2A41">
          <w:rPr>
            <w:rStyle w:val="a5"/>
            <w:color w:val="auto"/>
            <w:sz w:val="28"/>
            <w:szCs w:val="28"/>
            <w:u w:val="none"/>
          </w:rPr>
          <w:t>ХІІІ ст</w:t>
        </w:r>
      </w:hyperlink>
      <w:r w:rsidRPr="00AF2A41">
        <w:rPr>
          <w:sz w:val="28"/>
          <w:szCs w:val="28"/>
        </w:rPr>
        <w:t>.) — "Хрестоматія з історії української мови Х–ХІІІ ст.", яке підготував </w:t>
      </w:r>
      <w:hyperlink r:id="rId32" w:tooltip="Німчук Василь Васильович" w:history="1">
        <w:r w:rsidRPr="00AF2A41">
          <w:rPr>
            <w:rStyle w:val="a5"/>
            <w:color w:val="auto"/>
            <w:sz w:val="28"/>
            <w:szCs w:val="28"/>
            <w:u w:val="none"/>
          </w:rPr>
          <w:t xml:space="preserve">В. В. </w:t>
        </w:r>
        <w:proofErr w:type="spellStart"/>
        <w:r w:rsidRPr="00AF2A41">
          <w:rPr>
            <w:rStyle w:val="a5"/>
            <w:color w:val="auto"/>
            <w:sz w:val="28"/>
            <w:szCs w:val="28"/>
            <w:u w:val="none"/>
          </w:rPr>
          <w:t>Німчук</w:t>
        </w:r>
        <w:proofErr w:type="spellEnd"/>
      </w:hyperlink>
      <w:r w:rsidRPr="00AF2A41">
        <w:rPr>
          <w:sz w:val="28"/>
          <w:szCs w:val="28"/>
        </w:rPr>
        <w:t> в </w:t>
      </w:r>
      <w:hyperlink r:id="rId33" w:tooltip="НАН України" w:history="1">
        <w:r w:rsidRPr="00AF2A41">
          <w:rPr>
            <w:rStyle w:val="a5"/>
            <w:color w:val="auto"/>
            <w:sz w:val="28"/>
            <w:szCs w:val="28"/>
            <w:u w:val="none"/>
          </w:rPr>
          <w:t>НАН України</w:t>
        </w:r>
      </w:hyperlink>
      <w:r w:rsidRPr="00AF2A41">
        <w:rPr>
          <w:sz w:val="28"/>
          <w:szCs w:val="28"/>
        </w:rPr>
        <w:t>.</w:t>
      </w:r>
    </w:p>
    <w:p w:rsidR="001779E8" w:rsidRPr="00AF2A41" w:rsidRDefault="001779E8" w:rsidP="001779E8">
      <w:r w:rsidRPr="00AF2A41">
        <w:t xml:space="preserve">Матеріал з </w:t>
      </w:r>
      <w:proofErr w:type="spellStart"/>
      <w:r w:rsidRPr="00AF2A41">
        <w:t>Вікіпедії</w:t>
      </w:r>
      <w:proofErr w:type="spellEnd"/>
      <w:r w:rsidRPr="00AF2A41">
        <w:t xml:space="preserve"> — вільної енциклопедії.</w:t>
      </w:r>
    </w:p>
    <w:p w:rsidR="007950DC" w:rsidRDefault="007950DC" w:rsidP="001779E8"/>
    <w:p w:rsidR="007950DC" w:rsidRDefault="007950DC" w:rsidP="001779E8"/>
    <w:p w:rsidR="00657A66" w:rsidRDefault="00657A66" w:rsidP="001779E8"/>
    <w:p w:rsidR="00657A66" w:rsidRDefault="00657A66" w:rsidP="001779E8"/>
    <w:p w:rsidR="00657A66" w:rsidRDefault="00657A66" w:rsidP="001779E8"/>
    <w:p w:rsidR="00657A66" w:rsidRDefault="00657A66" w:rsidP="001779E8"/>
    <w:p w:rsidR="00657A66" w:rsidRDefault="00657A66" w:rsidP="001779E8"/>
    <w:p w:rsidR="00657A66" w:rsidRDefault="00657A66" w:rsidP="001779E8"/>
    <w:p w:rsidR="00657A66" w:rsidRDefault="00657A66" w:rsidP="001779E8"/>
    <w:p w:rsidR="00657A66" w:rsidRDefault="00657A66" w:rsidP="001779E8"/>
    <w:p w:rsidR="00657A66" w:rsidRPr="009B5696" w:rsidRDefault="00657A66" w:rsidP="00657A66">
      <w:pPr>
        <w:jc w:val="center"/>
        <w:rPr>
          <w:b/>
          <w:color w:val="365F91" w:themeColor="accent1" w:themeShade="BF"/>
          <w:sz w:val="40"/>
          <w:szCs w:val="40"/>
        </w:rPr>
      </w:pPr>
      <w:r w:rsidRPr="009B5696">
        <w:rPr>
          <w:b/>
          <w:color w:val="365F91" w:themeColor="accent1" w:themeShade="BF"/>
          <w:sz w:val="40"/>
          <w:szCs w:val="40"/>
        </w:rPr>
        <w:t xml:space="preserve">Декілька </w:t>
      </w:r>
      <w:r w:rsidR="009B5696" w:rsidRPr="009B5696">
        <w:rPr>
          <w:b/>
          <w:color w:val="365F91" w:themeColor="accent1" w:themeShade="BF"/>
          <w:sz w:val="40"/>
          <w:szCs w:val="40"/>
        </w:rPr>
        <w:t xml:space="preserve">сучасних і давніх </w:t>
      </w:r>
      <w:r w:rsidRPr="009B5696">
        <w:rPr>
          <w:b/>
          <w:color w:val="365F91" w:themeColor="accent1" w:themeShade="BF"/>
          <w:sz w:val="40"/>
          <w:szCs w:val="40"/>
        </w:rPr>
        <w:t>книг з історії української мови.</w:t>
      </w:r>
    </w:p>
    <w:p w:rsidR="007950DC" w:rsidRDefault="007950DC" w:rsidP="007950DC">
      <w:pPr>
        <w:jc w:val="center"/>
        <w:rPr>
          <w:rFonts w:eastAsia="Times New Roman"/>
          <w:i/>
          <w:iCs/>
          <w:shd w:val="clear" w:color="auto" w:fill="FFFFFF"/>
        </w:rPr>
      </w:pPr>
      <w:r>
        <w:rPr>
          <w:noProof/>
        </w:rPr>
        <w:drawing>
          <wp:inline distT="0" distB="0" distL="0" distR="0">
            <wp:extent cx="2419345" cy="3276000"/>
            <wp:effectExtent l="19050" t="19050" r="19055" b="19650"/>
            <wp:docPr id="7" name="Рисунок 7" descr="https://ia801003.us.archive.org/BookReader/BookReaderImages.php?zip=/30/items/hrestomatija2015/hrestomatija2015_jp2.zip&amp;file=hrestomatija2015_jp2/hrestomatija2015_0002.jp2&amp;id=hrestomatija2015&amp;scale=4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a801003.us.archive.org/BookReader/BookReaderImages.php?zip=/30/items/hrestomatija2015/hrestomatija2015_jp2.zip&amp;file=hrestomatija2015_jp2/hrestomatija2015_0002.jp2&amp;id=hrestomatija2015&amp;scale=4&amp;rotate=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45" cy="327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DC" w:rsidRPr="007950DC" w:rsidRDefault="007950DC" w:rsidP="007950DC">
      <w:pPr>
        <w:rPr>
          <w:b/>
          <w:sz w:val="28"/>
          <w:szCs w:val="28"/>
        </w:rPr>
      </w:pPr>
      <w:proofErr w:type="spellStart"/>
      <w:r w:rsidRPr="007950DC">
        <w:rPr>
          <w:b/>
          <w:sz w:val="28"/>
          <w:szCs w:val="28"/>
        </w:rPr>
        <w:t>Німчук</w:t>
      </w:r>
      <w:proofErr w:type="spellEnd"/>
      <w:r w:rsidRPr="007950DC">
        <w:rPr>
          <w:b/>
          <w:sz w:val="28"/>
          <w:szCs w:val="28"/>
        </w:rPr>
        <w:t xml:space="preserve"> В. </w:t>
      </w:r>
      <w:hyperlink r:id="rId35" w:history="1">
        <w:r w:rsidRPr="007950DC">
          <w:rPr>
            <w:rStyle w:val="a5"/>
            <w:b/>
            <w:sz w:val="28"/>
            <w:szCs w:val="28"/>
          </w:rPr>
          <w:t>Хрестоматія з історії української мови X-XIII ст.</w:t>
        </w:r>
      </w:hyperlink>
      <w:r w:rsidRPr="007950DC">
        <w:rPr>
          <w:b/>
          <w:sz w:val="28"/>
          <w:szCs w:val="28"/>
        </w:rPr>
        <w:t xml:space="preserve"> // НАН України. Інститут української мови. — Київ; Житомир: Полісся, 2015.  — 352 с. — Назва </w:t>
      </w:r>
      <w:proofErr w:type="spellStart"/>
      <w:r w:rsidRPr="007950DC">
        <w:rPr>
          <w:b/>
          <w:sz w:val="28"/>
          <w:szCs w:val="28"/>
        </w:rPr>
        <w:t>обкл</w:t>
      </w:r>
      <w:proofErr w:type="spellEnd"/>
      <w:r w:rsidRPr="007950DC">
        <w:rPr>
          <w:b/>
          <w:sz w:val="28"/>
          <w:szCs w:val="28"/>
        </w:rPr>
        <w:t>. : Історія української мови. Хрестоматія X-XIII ст. </w:t>
      </w:r>
    </w:p>
    <w:p w:rsidR="007950DC" w:rsidRPr="007950DC" w:rsidRDefault="007950DC" w:rsidP="007950DC">
      <w:pPr>
        <w:contextualSpacing/>
        <w:rPr>
          <w:i/>
          <w:sz w:val="28"/>
          <w:szCs w:val="28"/>
        </w:rPr>
      </w:pPr>
      <w:r w:rsidRPr="007950DC">
        <w:rPr>
          <w:i/>
          <w:sz w:val="28"/>
          <w:szCs w:val="28"/>
        </w:rPr>
        <w:t xml:space="preserve">Це перше у вітчизняній медієвістиці найповніше зібрання пам’яток української мови найдавнішого періоду (Х – ХІІІ ст.), значна частина яких публікується вперше. Усі представлені в «Хрестоматії» тексти докладно паспортизовані. У коментарях до кожного тексту подано стислі відомості про нього, зокрема зазначено оригінал, першодрук, фотокопія чи пізніші наукові (зокрема і факсимільні) видання, на основі яких публікується пам’ятка, сказано, де зберігається манускрипт. Уміщені в «Хрестоматії» тексти можна буде використовувати на заняттях з історії усіх структурних рівнів української мови та історії її літературного узусу у світських навчальних закладах, а також у духовних семінаріях та академіях, де </w:t>
      </w:r>
      <w:proofErr w:type="spellStart"/>
      <w:r w:rsidRPr="007950DC">
        <w:rPr>
          <w:i/>
          <w:sz w:val="28"/>
          <w:szCs w:val="28"/>
        </w:rPr>
        <w:t>читаються</w:t>
      </w:r>
      <w:proofErr w:type="spellEnd"/>
      <w:r w:rsidRPr="007950DC">
        <w:rPr>
          <w:i/>
          <w:sz w:val="28"/>
          <w:szCs w:val="28"/>
        </w:rPr>
        <w:t xml:space="preserve"> відповідні курси церковнослов’янської мови східнослов’янської, у тому числі вітчизняної редакції.</w:t>
      </w:r>
    </w:p>
    <w:p w:rsidR="007950DC" w:rsidRPr="007950DC" w:rsidRDefault="007950DC" w:rsidP="007950DC">
      <w:pPr>
        <w:contextualSpacing/>
        <w:rPr>
          <w:b/>
          <w:i/>
          <w:sz w:val="28"/>
          <w:szCs w:val="28"/>
        </w:rPr>
      </w:pPr>
      <w:r w:rsidRPr="007950DC">
        <w:rPr>
          <w:b/>
          <w:i/>
          <w:sz w:val="28"/>
          <w:szCs w:val="28"/>
        </w:rPr>
        <w:t>З передмови:</w:t>
      </w:r>
    </w:p>
    <w:p w:rsidR="007950DC" w:rsidRDefault="007950DC" w:rsidP="007950DC">
      <w:pPr>
        <w:contextualSpacing/>
        <w:rPr>
          <w:i/>
          <w:sz w:val="28"/>
          <w:szCs w:val="28"/>
        </w:rPr>
      </w:pPr>
      <w:r w:rsidRPr="007950DC">
        <w:rPr>
          <w:i/>
          <w:sz w:val="28"/>
          <w:szCs w:val="28"/>
        </w:rPr>
        <w:t xml:space="preserve">"У нашій книзі користувач знайде найдавніші українські вкраплення або запозичення в іншомовних неслов’янських  пам’ятках, українські елементи у </w:t>
      </w:r>
      <w:r w:rsidRPr="007950DC">
        <w:rPr>
          <w:i/>
          <w:sz w:val="28"/>
          <w:szCs w:val="28"/>
        </w:rPr>
        <w:lastRenderedPageBreak/>
        <w:t xml:space="preserve">старослов’янських текстах,  переписаних, перекладених або створених у Київській  Русі,  оригінальні </w:t>
      </w:r>
      <w:proofErr w:type="spellStart"/>
      <w:r w:rsidRPr="007950DC">
        <w:rPr>
          <w:i/>
          <w:sz w:val="28"/>
          <w:szCs w:val="28"/>
        </w:rPr>
        <w:t>давньоруськоукраїнські</w:t>
      </w:r>
      <w:proofErr w:type="spellEnd"/>
      <w:r w:rsidRPr="007950DC">
        <w:rPr>
          <w:i/>
          <w:sz w:val="28"/>
          <w:szCs w:val="28"/>
        </w:rPr>
        <w:t xml:space="preserve"> твори різних жанрів і стилів, живомовні написи ХІ – ХІІІ століть на різноманітних речах, зокрема на стінах храмів."</w:t>
      </w:r>
    </w:p>
    <w:p w:rsidR="00480E37" w:rsidRDefault="00480E37" w:rsidP="007950DC">
      <w:pPr>
        <w:contextualSpacing/>
        <w:rPr>
          <w:i/>
          <w:sz w:val="28"/>
          <w:szCs w:val="28"/>
        </w:rPr>
      </w:pPr>
    </w:p>
    <w:p w:rsidR="00480E37" w:rsidRDefault="00480E37" w:rsidP="007950DC">
      <w:pPr>
        <w:contextualSpacing/>
        <w:rPr>
          <w:i/>
          <w:sz w:val="28"/>
          <w:szCs w:val="28"/>
        </w:rPr>
      </w:pPr>
    </w:p>
    <w:p w:rsidR="007950DC" w:rsidRDefault="007950DC" w:rsidP="007950DC">
      <w:pPr>
        <w:contextualSpacing/>
        <w:rPr>
          <w:i/>
          <w:sz w:val="28"/>
          <w:szCs w:val="28"/>
        </w:rPr>
      </w:pPr>
    </w:p>
    <w:p w:rsidR="007950DC" w:rsidRDefault="007950DC" w:rsidP="007950DC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15268" cy="3276000"/>
            <wp:effectExtent l="19050" t="19050" r="18332" b="19650"/>
            <wp:docPr id="10" name="Рисунок 10" descr="https://ia802901.us.archive.org/BookReader/BookReaderImages.php?zip=/18/items/shacmatov1922/1922_jp2.zip&amp;file=1922_jp2/1922_0002.jp2&amp;id=shacmatov1922&amp;scale=8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a802901.us.archive.org/BookReader/BookReaderImages.php?zip=/18/items/shacmatov1922/1922_jp2.zip&amp;file=1922_jp2/1922_0002.jp2&amp;id=shacmatov1922&amp;scale=8&amp;rotate=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68" cy="327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37" w:rsidRDefault="00480E37" w:rsidP="007950DC">
      <w:pPr>
        <w:contextualSpacing/>
        <w:jc w:val="center"/>
        <w:rPr>
          <w:sz w:val="28"/>
          <w:szCs w:val="28"/>
        </w:rPr>
      </w:pPr>
    </w:p>
    <w:p w:rsidR="00480E37" w:rsidRDefault="00480E37" w:rsidP="00480E37">
      <w:pPr>
        <w:rPr>
          <w:b/>
          <w:sz w:val="28"/>
          <w:szCs w:val="28"/>
        </w:rPr>
      </w:pPr>
      <w:proofErr w:type="spellStart"/>
      <w:r w:rsidRPr="00480E37">
        <w:rPr>
          <w:b/>
          <w:sz w:val="28"/>
          <w:szCs w:val="28"/>
        </w:rPr>
        <w:t>Шахматов</w:t>
      </w:r>
      <w:proofErr w:type="spellEnd"/>
      <w:r w:rsidRPr="00480E37">
        <w:rPr>
          <w:b/>
          <w:sz w:val="28"/>
          <w:szCs w:val="28"/>
        </w:rPr>
        <w:t xml:space="preserve"> О., Кримський А. Нариси з історії української мови та хрестоматія з пам’ятників </w:t>
      </w:r>
      <w:proofErr w:type="spellStart"/>
      <w:r w:rsidRPr="00480E37">
        <w:rPr>
          <w:b/>
          <w:sz w:val="28"/>
          <w:szCs w:val="28"/>
        </w:rPr>
        <w:t>письменської</w:t>
      </w:r>
      <w:proofErr w:type="spellEnd"/>
      <w:r w:rsidRPr="00480E37">
        <w:rPr>
          <w:b/>
          <w:sz w:val="28"/>
          <w:szCs w:val="28"/>
        </w:rPr>
        <w:t xml:space="preserve"> </w:t>
      </w:r>
      <w:proofErr w:type="spellStart"/>
      <w:r w:rsidRPr="00480E37">
        <w:rPr>
          <w:b/>
          <w:sz w:val="28"/>
          <w:szCs w:val="28"/>
        </w:rPr>
        <w:t>старо-українщини</w:t>
      </w:r>
      <w:proofErr w:type="spellEnd"/>
      <w:r w:rsidRPr="00480E37">
        <w:rPr>
          <w:b/>
          <w:sz w:val="28"/>
          <w:szCs w:val="28"/>
        </w:rPr>
        <w:t xml:space="preserve"> XI-XVIII </w:t>
      </w:r>
      <w:proofErr w:type="spellStart"/>
      <w:r w:rsidRPr="00480E37">
        <w:rPr>
          <w:b/>
          <w:sz w:val="28"/>
          <w:szCs w:val="28"/>
        </w:rPr>
        <w:t>в.в</w:t>
      </w:r>
      <w:proofErr w:type="spellEnd"/>
      <w:r w:rsidRPr="00480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/ О. </w:t>
      </w:r>
      <w:proofErr w:type="spellStart"/>
      <w:r>
        <w:rPr>
          <w:b/>
          <w:sz w:val="28"/>
          <w:szCs w:val="28"/>
        </w:rPr>
        <w:t>Шахматов</w:t>
      </w:r>
      <w:proofErr w:type="spellEnd"/>
      <w:r>
        <w:rPr>
          <w:b/>
          <w:sz w:val="28"/>
          <w:szCs w:val="28"/>
        </w:rPr>
        <w:t>, А. Кримський.  – Київ :  Друкар,</w:t>
      </w:r>
      <w:r w:rsidRPr="00480E37">
        <w:rPr>
          <w:b/>
          <w:sz w:val="28"/>
          <w:szCs w:val="28"/>
        </w:rPr>
        <w:t xml:space="preserve"> 1922</w:t>
      </w:r>
      <w:r>
        <w:rPr>
          <w:b/>
          <w:sz w:val="28"/>
          <w:szCs w:val="28"/>
        </w:rPr>
        <w:t>. – 182с.</w:t>
      </w:r>
    </w:p>
    <w:p w:rsidR="00480E37" w:rsidRPr="00480E37" w:rsidRDefault="00480E37" w:rsidP="0048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 </w:t>
      </w:r>
    </w:p>
    <w:p w:rsidR="00480E37" w:rsidRPr="00480E37" w:rsidRDefault="00480E37" w:rsidP="00480E37">
      <w:pPr>
        <w:rPr>
          <w:sz w:val="28"/>
          <w:szCs w:val="28"/>
        </w:rPr>
      </w:pPr>
      <w:r w:rsidRPr="00480E37">
        <w:rPr>
          <w:b/>
          <w:sz w:val="28"/>
          <w:szCs w:val="28"/>
        </w:rPr>
        <w:t xml:space="preserve">Акад. Олекса </w:t>
      </w:r>
      <w:proofErr w:type="spellStart"/>
      <w:r w:rsidRPr="00480E37">
        <w:rPr>
          <w:b/>
          <w:sz w:val="28"/>
          <w:szCs w:val="28"/>
        </w:rPr>
        <w:t>Шахматов</w:t>
      </w:r>
      <w:proofErr w:type="spellEnd"/>
      <w:r w:rsidRPr="00480E37">
        <w:rPr>
          <w:sz w:val="28"/>
          <w:szCs w:val="28"/>
        </w:rPr>
        <w:t>. Короткий нарис історії української мови .</w:t>
      </w:r>
    </w:p>
    <w:p w:rsidR="00480E37" w:rsidRDefault="00480E37" w:rsidP="00480E37">
      <w:pPr>
        <w:rPr>
          <w:sz w:val="28"/>
          <w:szCs w:val="28"/>
        </w:rPr>
      </w:pPr>
      <w:proofErr w:type="spellStart"/>
      <w:r w:rsidRPr="00480E37">
        <w:rPr>
          <w:b/>
          <w:sz w:val="28"/>
          <w:szCs w:val="28"/>
        </w:rPr>
        <w:t>Академик</w:t>
      </w:r>
      <w:proofErr w:type="spellEnd"/>
      <w:r w:rsidRPr="00480E37">
        <w:rPr>
          <w:b/>
          <w:sz w:val="28"/>
          <w:szCs w:val="28"/>
        </w:rPr>
        <w:t xml:space="preserve"> Агатангел Кримський</w:t>
      </w:r>
      <w:r w:rsidRPr="00480E37">
        <w:rPr>
          <w:sz w:val="28"/>
          <w:szCs w:val="28"/>
        </w:rPr>
        <w:t>. Українська мова; звідкіля вона взялася і як розвивалася . . . . .</w:t>
      </w:r>
    </w:p>
    <w:p w:rsidR="00480E37" w:rsidRDefault="00480E37" w:rsidP="00480E37">
      <w:pPr>
        <w:rPr>
          <w:sz w:val="28"/>
          <w:szCs w:val="28"/>
        </w:rPr>
      </w:pPr>
      <w:r w:rsidRPr="00480E37">
        <w:rPr>
          <w:b/>
          <w:sz w:val="28"/>
          <w:szCs w:val="28"/>
        </w:rPr>
        <w:t>Хрестоматія</w:t>
      </w:r>
      <w:r w:rsidRPr="00480E37">
        <w:rPr>
          <w:sz w:val="28"/>
          <w:szCs w:val="28"/>
        </w:rPr>
        <w:t xml:space="preserve"> з пам'ятників </w:t>
      </w:r>
      <w:proofErr w:type="spellStart"/>
      <w:r w:rsidRPr="00480E37">
        <w:rPr>
          <w:sz w:val="28"/>
          <w:szCs w:val="28"/>
        </w:rPr>
        <w:t>письменської</w:t>
      </w:r>
      <w:proofErr w:type="spellEnd"/>
      <w:r w:rsidRPr="00480E37">
        <w:rPr>
          <w:sz w:val="28"/>
          <w:szCs w:val="28"/>
        </w:rPr>
        <w:t xml:space="preserve"> </w:t>
      </w:r>
      <w:proofErr w:type="spellStart"/>
      <w:r w:rsidRPr="00480E37">
        <w:rPr>
          <w:sz w:val="28"/>
          <w:szCs w:val="28"/>
        </w:rPr>
        <w:t>старо-українщини</w:t>
      </w:r>
      <w:proofErr w:type="spellEnd"/>
      <w:r w:rsidRPr="00480E37">
        <w:rPr>
          <w:sz w:val="28"/>
          <w:szCs w:val="28"/>
        </w:rPr>
        <w:t xml:space="preserve"> ХІ-ХVІII </w:t>
      </w:r>
      <w:proofErr w:type="spellStart"/>
      <w:r w:rsidRPr="00480E37">
        <w:rPr>
          <w:sz w:val="28"/>
          <w:szCs w:val="28"/>
        </w:rPr>
        <w:t>в.в</w:t>
      </w:r>
      <w:proofErr w:type="spellEnd"/>
      <w:r w:rsidRPr="00480E37">
        <w:rPr>
          <w:sz w:val="28"/>
          <w:szCs w:val="28"/>
        </w:rPr>
        <w:t xml:space="preserve">.  </w:t>
      </w: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rPr>
          <w:sz w:val="28"/>
          <w:szCs w:val="28"/>
        </w:rPr>
      </w:pPr>
    </w:p>
    <w:p w:rsidR="00480E37" w:rsidRDefault="00480E37" w:rsidP="00480E3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31741" cy="3276000"/>
            <wp:effectExtent l="19050" t="19050" r="11409" b="19650"/>
            <wp:docPr id="13" name="Рисунок 13" descr="https://ia803007.us.archive.org/BookReader/BookReaderImages.php?zip=/13/items/ogiienkoPamyatki/ogiienkoPamyatki_jp2.zip&amp;file=ogiienkoPamyatki_jp2/ogiienkoPamyatki_0000.jp2&amp;id=ogiienkoPamyatki&amp;scale=8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a803007.us.archive.org/BookReader/BookReaderImages.php?zip=/13/items/ogiienkoPamyatki/ogiienkoPamyatki_jp2.zip&amp;file=ogiienkoPamyatki_jp2/ogiienkoPamyatki_0000.jp2&amp;id=ogiienkoPamyatki&amp;scale=8&amp;rotate=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41" cy="327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37" w:rsidRDefault="00E41237" w:rsidP="00480E37">
      <w:pPr>
        <w:jc w:val="center"/>
        <w:rPr>
          <w:sz w:val="28"/>
          <w:szCs w:val="28"/>
        </w:rPr>
      </w:pPr>
    </w:p>
    <w:p w:rsidR="00480E37" w:rsidRPr="00E41237" w:rsidRDefault="00480E37" w:rsidP="00480E37">
      <w:pPr>
        <w:rPr>
          <w:b/>
          <w:sz w:val="28"/>
          <w:szCs w:val="28"/>
        </w:rPr>
      </w:pPr>
      <w:r w:rsidRPr="00480E37">
        <w:rPr>
          <w:b/>
          <w:sz w:val="28"/>
          <w:szCs w:val="28"/>
        </w:rPr>
        <w:t> </w:t>
      </w:r>
      <w:hyperlink r:id="rId38" w:tooltip="Іларіон (Огієнко)" w:history="1">
        <w:r w:rsidRPr="00480E37">
          <w:rPr>
            <w:rStyle w:val="a5"/>
            <w:b/>
            <w:color w:val="auto"/>
            <w:sz w:val="28"/>
            <w:szCs w:val="28"/>
          </w:rPr>
          <w:t>Огієнко Іван</w:t>
        </w:r>
      </w:hyperlink>
      <w:r w:rsidRPr="00480E37">
        <w:rPr>
          <w:b/>
          <w:sz w:val="28"/>
          <w:szCs w:val="28"/>
        </w:rPr>
        <w:t>.</w:t>
      </w:r>
      <w:r w:rsidRPr="00480E37">
        <w:rPr>
          <w:sz w:val="28"/>
          <w:szCs w:val="28"/>
        </w:rPr>
        <w:t xml:space="preserve"> </w:t>
      </w:r>
      <w:proofErr w:type="spellStart"/>
      <w:r w:rsidRPr="00E41237">
        <w:rPr>
          <w:b/>
          <w:sz w:val="28"/>
          <w:szCs w:val="28"/>
        </w:rPr>
        <w:t>Памятки</w:t>
      </w:r>
      <w:proofErr w:type="spellEnd"/>
      <w:r w:rsidRPr="00E41237">
        <w:rPr>
          <w:b/>
          <w:sz w:val="28"/>
          <w:szCs w:val="28"/>
        </w:rPr>
        <w:t xml:space="preserve"> </w:t>
      </w:r>
      <w:proofErr w:type="spellStart"/>
      <w:r w:rsidRPr="00E41237">
        <w:rPr>
          <w:b/>
          <w:sz w:val="28"/>
          <w:szCs w:val="28"/>
        </w:rPr>
        <w:t>старо-словянської</w:t>
      </w:r>
      <w:proofErr w:type="spellEnd"/>
      <w:r w:rsidRPr="00E41237">
        <w:rPr>
          <w:b/>
          <w:sz w:val="28"/>
          <w:szCs w:val="28"/>
        </w:rPr>
        <w:t xml:space="preserve"> мови Х-ХІ віків</w:t>
      </w:r>
      <w:r w:rsidR="00E41237" w:rsidRPr="00E41237">
        <w:rPr>
          <w:b/>
          <w:sz w:val="28"/>
          <w:szCs w:val="28"/>
        </w:rPr>
        <w:t>/</w:t>
      </w:r>
      <w:proofErr w:type="spellStart"/>
      <w:r w:rsidR="00E41237" w:rsidRPr="00E41237">
        <w:rPr>
          <w:b/>
          <w:sz w:val="28"/>
          <w:szCs w:val="28"/>
        </w:rPr>
        <w:t>І.Огієнко</w:t>
      </w:r>
      <w:proofErr w:type="spellEnd"/>
      <w:r w:rsidRPr="00E41237">
        <w:rPr>
          <w:b/>
          <w:sz w:val="28"/>
          <w:szCs w:val="28"/>
        </w:rPr>
        <w:t>. — Варшава: Друкарня Синодальна, 1929. — С. 103—188.</w:t>
      </w:r>
    </w:p>
    <w:p w:rsidR="00E41237" w:rsidRPr="00E41237" w:rsidRDefault="00E41237" w:rsidP="00E41237">
      <w:pPr>
        <w:rPr>
          <w:sz w:val="28"/>
          <w:szCs w:val="28"/>
        </w:rPr>
      </w:pPr>
      <w:r w:rsidRPr="00E41237">
        <w:rPr>
          <w:sz w:val="28"/>
          <w:szCs w:val="28"/>
        </w:rPr>
        <w:t xml:space="preserve">Огієнко Іван. Історія церковнослов’янської мови: </w:t>
      </w:r>
      <w:proofErr w:type="spellStart"/>
      <w:r w:rsidRPr="00E41237">
        <w:rPr>
          <w:sz w:val="28"/>
          <w:szCs w:val="28"/>
        </w:rPr>
        <w:t>Найважніщі</w:t>
      </w:r>
      <w:proofErr w:type="spellEnd"/>
      <w:r w:rsidRPr="00E41237">
        <w:rPr>
          <w:sz w:val="28"/>
          <w:szCs w:val="28"/>
        </w:rPr>
        <w:t xml:space="preserve"> пам’ятки церковнослов’янської мови. Пам’ятки старослов’янські Х – XI віків. Том 5. - Варшава: Друкарня Синодальна, 1929. - 493 с.</w:t>
      </w:r>
    </w:p>
    <w:p w:rsidR="00E41237" w:rsidRDefault="00E41237" w:rsidP="00E41237">
      <w:pPr>
        <w:contextualSpacing/>
        <w:rPr>
          <w:sz w:val="28"/>
          <w:szCs w:val="28"/>
        </w:rPr>
      </w:pPr>
      <w:r w:rsidRPr="00E41237">
        <w:rPr>
          <w:sz w:val="28"/>
          <w:szCs w:val="28"/>
        </w:rPr>
        <w:t xml:space="preserve">"Чудові зразки пам’яток української мови XI ст. подав І. Огієнко в 5-му томі своєї монументальної «Історії  церковнослов’янської  мови:  </w:t>
      </w:r>
      <w:proofErr w:type="spellStart"/>
      <w:r w:rsidRPr="00E41237">
        <w:rPr>
          <w:sz w:val="28"/>
          <w:szCs w:val="28"/>
        </w:rPr>
        <w:t>Найважніщі</w:t>
      </w:r>
      <w:proofErr w:type="spellEnd"/>
      <w:r w:rsidRPr="00E41237">
        <w:rPr>
          <w:sz w:val="28"/>
          <w:szCs w:val="28"/>
        </w:rPr>
        <w:t xml:space="preserve"> пам’ятки церковнослов’янської мови. Пам’ятки старослов’янські Х – XI віків» (Варшава, 1929), де в підрозділі «Старослов’янська мова української редакції» (с. </w:t>
      </w:r>
      <w:hyperlink r:id="rId39" w:history="1">
        <w:r w:rsidRPr="00E41237">
          <w:rPr>
            <w:rStyle w:val="a5"/>
            <w:color w:val="auto"/>
            <w:sz w:val="28"/>
            <w:szCs w:val="28"/>
          </w:rPr>
          <w:t>103</w:t>
        </w:r>
      </w:hyperlink>
      <w:r w:rsidRPr="00E41237">
        <w:rPr>
          <w:sz w:val="28"/>
          <w:szCs w:val="28"/>
        </w:rPr>
        <w:t>–</w:t>
      </w:r>
      <w:hyperlink r:id="rId40" w:history="1">
        <w:r w:rsidRPr="00E41237">
          <w:rPr>
            <w:rStyle w:val="a5"/>
            <w:color w:val="auto"/>
            <w:sz w:val="28"/>
            <w:szCs w:val="28"/>
          </w:rPr>
          <w:t>188</w:t>
        </w:r>
      </w:hyperlink>
      <w:r w:rsidRPr="00E41237">
        <w:rPr>
          <w:sz w:val="28"/>
          <w:szCs w:val="28"/>
        </w:rPr>
        <w:t xml:space="preserve">) першої частини стисло, але змістовно викладено </w:t>
      </w:r>
      <w:proofErr w:type="spellStart"/>
      <w:r w:rsidRPr="00E41237">
        <w:rPr>
          <w:sz w:val="28"/>
          <w:szCs w:val="28"/>
        </w:rPr>
        <w:t>архівографічну</w:t>
      </w:r>
      <w:proofErr w:type="spellEnd"/>
      <w:r w:rsidRPr="00E41237">
        <w:rPr>
          <w:sz w:val="28"/>
          <w:szCs w:val="28"/>
        </w:rPr>
        <w:t xml:space="preserve">, </w:t>
      </w:r>
      <w:proofErr w:type="spellStart"/>
      <w:r w:rsidRPr="00E41237">
        <w:rPr>
          <w:sz w:val="28"/>
          <w:szCs w:val="28"/>
        </w:rPr>
        <w:t>кодикологічну</w:t>
      </w:r>
      <w:proofErr w:type="spellEnd"/>
      <w:r w:rsidRPr="00E41237">
        <w:rPr>
          <w:sz w:val="28"/>
          <w:szCs w:val="28"/>
        </w:rPr>
        <w:t xml:space="preserve">, археографічну характеристики манускриптів, а в другій частині – «Альбом </w:t>
      </w:r>
      <w:proofErr w:type="spellStart"/>
      <w:r w:rsidRPr="00E41237">
        <w:rPr>
          <w:sz w:val="28"/>
          <w:szCs w:val="28"/>
        </w:rPr>
        <w:t>знимків</w:t>
      </w:r>
      <w:proofErr w:type="spellEnd"/>
      <w:r w:rsidRPr="00E41237">
        <w:rPr>
          <w:sz w:val="28"/>
          <w:szCs w:val="28"/>
        </w:rPr>
        <w:t xml:space="preserve"> з пам’яток X – XI віків» (с. </w:t>
      </w:r>
      <w:hyperlink r:id="rId41" w:history="1">
        <w:r w:rsidRPr="00E41237">
          <w:rPr>
            <w:rStyle w:val="a5"/>
            <w:color w:val="auto"/>
            <w:sz w:val="28"/>
            <w:szCs w:val="28"/>
          </w:rPr>
          <w:t>214</w:t>
        </w:r>
      </w:hyperlink>
      <w:r w:rsidRPr="00E41237">
        <w:rPr>
          <w:sz w:val="28"/>
          <w:szCs w:val="28"/>
        </w:rPr>
        <w:t>–</w:t>
      </w:r>
      <w:hyperlink r:id="rId42" w:history="1">
        <w:r w:rsidRPr="00E41237">
          <w:rPr>
            <w:rStyle w:val="a5"/>
            <w:color w:val="auto"/>
            <w:sz w:val="28"/>
            <w:szCs w:val="28"/>
          </w:rPr>
          <w:t>392</w:t>
        </w:r>
      </w:hyperlink>
      <w:r w:rsidRPr="00E41237">
        <w:rPr>
          <w:sz w:val="28"/>
          <w:szCs w:val="28"/>
        </w:rPr>
        <w:t>)  відтворено фотокопії відповідних рукописів."(</w:t>
      </w:r>
      <w:hyperlink r:id="rId43" w:history="1">
        <w:r w:rsidRPr="00E41237">
          <w:rPr>
            <w:rStyle w:val="a5"/>
            <w:color w:val="auto"/>
            <w:sz w:val="28"/>
            <w:szCs w:val="28"/>
          </w:rPr>
          <w:t xml:space="preserve">В. В. </w:t>
        </w:r>
        <w:proofErr w:type="spellStart"/>
        <w:r w:rsidRPr="00E41237">
          <w:rPr>
            <w:rStyle w:val="a5"/>
            <w:color w:val="auto"/>
            <w:sz w:val="28"/>
            <w:szCs w:val="28"/>
          </w:rPr>
          <w:t>Німчук</w:t>
        </w:r>
        <w:proofErr w:type="spellEnd"/>
        <w:r w:rsidRPr="00E41237">
          <w:rPr>
            <w:rStyle w:val="a5"/>
            <w:color w:val="auto"/>
            <w:sz w:val="28"/>
            <w:szCs w:val="28"/>
          </w:rPr>
          <w:t xml:space="preserve"> (Історія української мови. Хрестоматія Х-ХІІІ ст. (2015). - С. 10).</w:t>
        </w:r>
      </w:hyperlink>
    </w:p>
    <w:p w:rsidR="00E41237" w:rsidRPr="00E41237" w:rsidRDefault="00E41237" w:rsidP="00E41237">
      <w:pPr>
        <w:contextualSpacing/>
        <w:rPr>
          <w:sz w:val="28"/>
          <w:szCs w:val="28"/>
        </w:rPr>
      </w:pPr>
      <w:r w:rsidRPr="00E41237">
        <w:rPr>
          <w:sz w:val="28"/>
          <w:szCs w:val="28"/>
        </w:rPr>
        <w:t>Зміст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r w:rsidRPr="00E41237">
        <w:rPr>
          <w:sz w:val="28"/>
          <w:szCs w:val="28"/>
        </w:rPr>
        <w:t>Вступ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lastRenderedPageBreak/>
        <w:t>Найдавніщі</w:t>
      </w:r>
      <w:proofErr w:type="spellEnd"/>
      <w:r w:rsidRPr="00E41237">
        <w:rPr>
          <w:sz w:val="28"/>
          <w:szCs w:val="28"/>
        </w:rPr>
        <w:t xml:space="preserve"> пам'ятки </w:t>
      </w: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-слов'янської мови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r w:rsidRPr="00E41237">
        <w:rPr>
          <w:sz w:val="28"/>
          <w:szCs w:val="28"/>
        </w:rPr>
        <w:t>Огляд пам'</w:t>
      </w:r>
      <w:r>
        <w:rPr>
          <w:sz w:val="28"/>
          <w:szCs w:val="28"/>
        </w:rPr>
        <w:t>я</w:t>
      </w:r>
      <w:r w:rsidRPr="00E41237">
        <w:rPr>
          <w:sz w:val="28"/>
          <w:szCs w:val="28"/>
        </w:rPr>
        <w:t>ток Х-ХІ-го віків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південно-слов'янської рецензії.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болгарської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сербської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словінської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 xml:space="preserve">-слов'янська мова </w:t>
      </w:r>
      <w:proofErr w:type="spellStart"/>
      <w:r w:rsidRPr="00E41237">
        <w:rPr>
          <w:sz w:val="28"/>
          <w:szCs w:val="28"/>
        </w:rPr>
        <w:t>західно-словянської</w:t>
      </w:r>
      <w:proofErr w:type="spellEnd"/>
      <w:r w:rsidRPr="00E41237">
        <w:rPr>
          <w:sz w:val="28"/>
          <w:szCs w:val="28"/>
        </w:rPr>
        <w:t xml:space="preserve">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 xml:space="preserve">-слов'янська мова переходова від південно до </w:t>
      </w:r>
      <w:proofErr w:type="spellStart"/>
      <w:r w:rsidRPr="00E41237">
        <w:rPr>
          <w:sz w:val="28"/>
          <w:szCs w:val="28"/>
        </w:rPr>
        <w:t>західно</w:t>
      </w:r>
      <w:proofErr w:type="spellEnd"/>
      <w:r w:rsidRPr="00E41237">
        <w:rPr>
          <w:sz w:val="28"/>
          <w:szCs w:val="28"/>
        </w:rPr>
        <w:t>-слов'янської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чеської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східної рецензії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української редакції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proofErr w:type="spellStart"/>
      <w:r w:rsidRPr="00E41237">
        <w:rPr>
          <w:sz w:val="28"/>
          <w:szCs w:val="28"/>
        </w:rPr>
        <w:t>Старо</w:t>
      </w:r>
      <w:proofErr w:type="spellEnd"/>
      <w:r w:rsidRPr="00E41237">
        <w:rPr>
          <w:sz w:val="28"/>
          <w:szCs w:val="28"/>
        </w:rPr>
        <w:t>-слов'янська мова північно-руської редакції</w:t>
      </w:r>
    </w:p>
    <w:p w:rsidR="00E41237" w:rsidRPr="00E41237" w:rsidRDefault="00E41237" w:rsidP="00E41237">
      <w:pPr>
        <w:contextualSpacing/>
        <w:rPr>
          <w:sz w:val="28"/>
          <w:szCs w:val="28"/>
        </w:rPr>
      </w:pPr>
      <w:r w:rsidRPr="00E41237">
        <w:rPr>
          <w:sz w:val="28"/>
          <w:szCs w:val="28"/>
        </w:rPr>
        <w:t>Альбом знімків пам'яток Х-ХІ віків</w:t>
      </w:r>
    </w:p>
    <w:p w:rsidR="00E41237" w:rsidRDefault="00E41237" w:rsidP="00E41237">
      <w:pPr>
        <w:rPr>
          <w:sz w:val="28"/>
          <w:szCs w:val="28"/>
        </w:rPr>
      </w:pPr>
    </w:p>
    <w:p w:rsidR="00657A66" w:rsidRDefault="00657A66" w:rsidP="00E41237">
      <w:pPr>
        <w:rPr>
          <w:sz w:val="28"/>
          <w:szCs w:val="28"/>
        </w:rPr>
      </w:pPr>
    </w:p>
    <w:p w:rsidR="00657A66" w:rsidRDefault="00657A66" w:rsidP="00657A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49897" cy="3276000"/>
            <wp:effectExtent l="19050" t="19050" r="17053" b="19650"/>
            <wp:docPr id="19" name="Рисунок 19" descr="https://ia802905.us.archive.org/BookReader/BookReaderImages.php?zip=/9/items/simovich1932/simovich1932_jp2.zip&amp;file=simovich1932_jp2/simovich1932_0001.jp2&amp;id=simovich1932&amp;scale=4&amp;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a802905.us.archive.org/BookReader/BookReaderImages.php?zip=/9/items/simovich1932/simovich1932_jp2.zip&amp;file=simovich1932_jp2/simovich1932_0001.jp2&amp;id=simovich1932&amp;scale=4&amp;rotate=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97" cy="327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66" w:rsidRDefault="00657A66" w:rsidP="00657A66">
      <w:pPr>
        <w:rPr>
          <w:b/>
          <w:sz w:val="28"/>
          <w:szCs w:val="28"/>
        </w:rPr>
      </w:pPr>
      <w:r w:rsidRPr="00657A66">
        <w:rPr>
          <w:b/>
          <w:sz w:val="28"/>
          <w:szCs w:val="28"/>
        </w:rPr>
        <w:t>Хре</w:t>
      </w:r>
      <w:hyperlink r:id="rId45" w:history="1">
        <w:r w:rsidRPr="00657A66">
          <w:rPr>
            <w:rStyle w:val="a5"/>
            <w:b/>
            <w:color w:val="auto"/>
            <w:sz w:val="28"/>
            <w:szCs w:val="28"/>
          </w:rPr>
          <w:t xml:space="preserve">стоматія з пам'ятників староукраїнської мови (старого й середнього періоду до кінця XVIII </w:t>
        </w:r>
        <w:proofErr w:type="spellStart"/>
        <w:r w:rsidRPr="00657A66">
          <w:rPr>
            <w:rStyle w:val="a5"/>
            <w:b/>
            <w:color w:val="auto"/>
            <w:sz w:val="28"/>
            <w:szCs w:val="28"/>
          </w:rPr>
          <w:t>стол</w:t>
        </w:r>
        <w:proofErr w:type="spellEnd"/>
        <w:r w:rsidRPr="00657A66">
          <w:rPr>
            <w:rStyle w:val="a5"/>
            <w:b/>
            <w:color w:val="auto"/>
            <w:sz w:val="28"/>
            <w:szCs w:val="28"/>
          </w:rPr>
          <w:t>.)</w:t>
        </w:r>
      </w:hyperlink>
      <w:r w:rsidRPr="00657A66">
        <w:rPr>
          <w:b/>
          <w:sz w:val="28"/>
          <w:szCs w:val="28"/>
        </w:rPr>
        <w:t xml:space="preserve"> - з додатком вибору зі староболгарських </w:t>
      </w:r>
      <w:proofErr w:type="spellStart"/>
      <w:r w:rsidRPr="00657A66">
        <w:rPr>
          <w:b/>
          <w:sz w:val="28"/>
          <w:szCs w:val="28"/>
        </w:rPr>
        <w:t>памяток</w:t>
      </w:r>
      <w:proofErr w:type="spellEnd"/>
      <w:r w:rsidRPr="00657A66">
        <w:rPr>
          <w:b/>
          <w:sz w:val="28"/>
          <w:szCs w:val="28"/>
        </w:rPr>
        <w:t xml:space="preserve"> зі словничком / </w:t>
      </w:r>
      <w:proofErr w:type="spellStart"/>
      <w:r w:rsidRPr="00657A66">
        <w:rPr>
          <w:b/>
          <w:sz w:val="28"/>
          <w:szCs w:val="28"/>
        </w:rPr>
        <w:t>Др</w:t>
      </w:r>
      <w:proofErr w:type="spellEnd"/>
      <w:r w:rsidRPr="00657A66">
        <w:rPr>
          <w:b/>
          <w:sz w:val="28"/>
          <w:szCs w:val="28"/>
        </w:rPr>
        <w:t xml:space="preserve">. Василь </w:t>
      </w:r>
      <w:proofErr w:type="spellStart"/>
      <w:r w:rsidRPr="00657A66">
        <w:rPr>
          <w:b/>
          <w:sz w:val="28"/>
          <w:szCs w:val="28"/>
        </w:rPr>
        <w:t>Сімович</w:t>
      </w:r>
      <w:proofErr w:type="spellEnd"/>
      <w:r w:rsidRPr="00657A66">
        <w:rPr>
          <w:b/>
          <w:sz w:val="28"/>
          <w:szCs w:val="28"/>
        </w:rPr>
        <w:t xml:space="preserve">. - [Б. м.]: </w:t>
      </w:r>
      <w:proofErr w:type="spellStart"/>
      <w:r w:rsidRPr="00657A66">
        <w:rPr>
          <w:b/>
          <w:sz w:val="28"/>
          <w:szCs w:val="28"/>
        </w:rPr>
        <w:t>видавн.тов</w:t>
      </w:r>
      <w:proofErr w:type="spellEnd"/>
      <w:r w:rsidRPr="00657A66">
        <w:rPr>
          <w:b/>
          <w:sz w:val="28"/>
          <w:szCs w:val="28"/>
        </w:rPr>
        <w:t xml:space="preserve">. "Сіяч" при </w:t>
      </w:r>
      <w:proofErr w:type="spellStart"/>
      <w:r w:rsidRPr="00657A66">
        <w:rPr>
          <w:b/>
          <w:sz w:val="28"/>
          <w:szCs w:val="28"/>
        </w:rPr>
        <w:t>Укр</w:t>
      </w:r>
      <w:proofErr w:type="spellEnd"/>
      <w:r w:rsidRPr="00657A66">
        <w:rPr>
          <w:b/>
          <w:sz w:val="28"/>
          <w:szCs w:val="28"/>
        </w:rPr>
        <w:t xml:space="preserve">. Висок. </w:t>
      </w:r>
      <w:proofErr w:type="spellStart"/>
      <w:r w:rsidRPr="00657A66">
        <w:rPr>
          <w:b/>
          <w:sz w:val="28"/>
          <w:szCs w:val="28"/>
        </w:rPr>
        <w:t>Педаґ</w:t>
      </w:r>
      <w:proofErr w:type="spellEnd"/>
      <w:r w:rsidRPr="00657A66">
        <w:rPr>
          <w:b/>
          <w:sz w:val="28"/>
          <w:szCs w:val="28"/>
        </w:rPr>
        <w:t>. Інституті, 1932. - 494 с.</w:t>
      </w:r>
    </w:p>
    <w:p w:rsidR="00657A66" w:rsidRDefault="00657A66" w:rsidP="00657A66">
      <w:pPr>
        <w:rPr>
          <w:b/>
          <w:sz w:val="28"/>
          <w:szCs w:val="28"/>
        </w:rPr>
      </w:pPr>
    </w:p>
    <w:p w:rsidR="00657A66" w:rsidRDefault="00657A66" w:rsidP="00657A66">
      <w:pPr>
        <w:rPr>
          <w:b/>
          <w:sz w:val="28"/>
          <w:szCs w:val="28"/>
        </w:rPr>
      </w:pPr>
    </w:p>
    <w:p w:rsidR="00255BF4" w:rsidRDefault="00255BF4" w:rsidP="00657A66">
      <w:pPr>
        <w:jc w:val="center"/>
        <w:rPr>
          <w:b/>
          <w:sz w:val="28"/>
          <w:szCs w:val="28"/>
        </w:rPr>
      </w:pPr>
    </w:p>
    <w:p w:rsidR="00255BF4" w:rsidRPr="009B5696" w:rsidRDefault="00657A66" w:rsidP="00657A66">
      <w:pPr>
        <w:jc w:val="center"/>
        <w:rPr>
          <w:b/>
          <w:color w:val="365F91" w:themeColor="accent1" w:themeShade="BF"/>
          <w:sz w:val="28"/>
          <w:szCs w:val="28"/>
        </w:rPr>
      </w:pPr>
      <w:r w:rsidRPr="009B5696">
        <w:rPr>
          <w:b/>
          <w:color w:val="365F91" w:themeColor="accent1" w:themeShade="BF"/>
          <w:sz w:val="40"/>
          <w:szCs w:val="40"/>
        </w:rPr>
        <w:t>Декілька зображень стародавніх рукописів</w:t>
      </w:r>
    </w:p>
    <w:p w:rsidR="00255BF4" w:rsidRDefault="00255BF4" w:rsidP="00657A66">
      <w:pPr>
        <w:jc w:val="center"/>
        <w:rPr>
          <w:b/>
          <w:sz w:val="28"/>
          <w:szCs w:val="28"/>
        </w:rPr>
      </w:pPr>
    </w:p>
    <w:p w:rsidR="00255BF4" w:rsidRDefault="00255BF4" w:rsidP="00657A66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181225" cy="3429000"/>
            <wp:effectExtent l="19050" t="0" r="9525" b="0"/>
            <wp:docPr id="25" name="Рисунок 25" descr="Galitskoe Gos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alitskoe Gospel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F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255BF4" w:rsidRPr="00255BF4" w:rsidRDefault="00255BF4" w:rsidP="00255BF4">
      <w:pPr>
        <w:rPr>
          <w:b/>
          <w:sz w:val="28"/>
          <w:szCs w:val="28"/>
        </w:rPr>
      </w:pPr>
      <w:proofErr w:type="spellStart"/>
      <w:r w:rsidRPr="00255BF4">
        <w:rPr>
          <w:b/>
          <w:sz w:val="28"/>
          <w:szCs w:val="28"/>
        </w:rPr>
        <w:t>Крилоське</w:t>
      </w:r>
      <w:proofErr w:type="spellEnd"/>
      <w:r w:rsidRPr="00255BF4">
        <w:rPr>
          <w:b/>
          <w:sz w:val="28"/>
          <w:szCs w:val="28"/>
        </w:rPr>
        <w:t xml:space="preserve"> (Галицьке) Євангеліє — рукописне </w:t>
      </w:r>
      <w:hyperlink r:id="rId47" w:tooltip="Євангеліє" w:history="1">
        <w:r w:rsidRPr="00255BF4">
          <w:rPr>
            <w:rStyle w:val="a5"/>
            <w:b/>
            <w:color w:val="auto"/>
            <w:sz w:val="28"/>
            <w:szCs w:val="28"/>
          </w:rPr>
          <w:t>Євангеліє</w:t>
        </w:r>
      </w:hyperlink>
      <w:r w:rsidRPr="00255BF4">
        <w:rPr>
          <w:b/>
          <w:sz w:val="28"/>
          <w:szCs w:val="28"/>
        </w:rPr>
        <w:t> </w:t>
      </w:r>
      <w:hyperlink r:id="rId48" w:tooltip="1144" w:history="1">
        <w:r w:rsidRPr="00255BF4">
          <w:rPr>
            <w:rStyle w:val="a5"/>
            <w:b/>
            <w:color w:val="auto"/>
            <w:sz w:val="28"/>
            <w:szCs w:val="28"/>
          </w:rPr>
          <w:t>1144</w:t>
        </w:r>
      </w:hyperlink>
      <w:r w:rsidRPr="00255BF4">
        <w:rPr>
          <w:b/>
          <w:sz w:val="28"/>
          <w:szCs w:val="28"/>
        </w:rPr>
        <w:t> року, найдавніший з точно датованих слов'янських кириличних рукописів Євангелія-</w:t>
      </w:r>
      <w:proofErr w:type="spellStart"/>
      <w:r w:rsidRPr="00255BF4">
        <w:rPr>
          <w:b/>
          <w:sz w:val="28"/>
          <w:szCs w:val="28"/>
        </w:rPr>
        <w:t>тетр</w:t>
      </w:r>
      <w:proofErr w:type="spellEnd"/>
      <w:r w:rsidRPr="00255BF4">
        <w:rPr>
          <w:b/>
          <w:sz w:val="28"/>
          <w:szCs w:val="28"/>
        </w:rPr>
        <w:t xml:space="preserve"> (</w:t>
      </w:r>
      <w:proofErr w:type="spellStart"/>
      <w:r w:rsidRPr="00255BF4">
        <w:rPr>
          <w:b/>
          <w:sz w:val="28"/>
          <w:szCs w:val="28"/>
        </w:rPr>
        <w:t>четвероєвангелія</w:t>
      </w:r>
      <w:proofErr w:type="spellEnd"/>
      <w:r w:rsidRPr="00255BF4">
        <w:rPr>
          <w:b/>
          <w:sz w:val="28"/>
          <w:szCs w:val="28"/>
        </w:rPr>
        <w:t>). Зберігається у Москві в </w:t>
      </w:r>
      <w:hyperlink r:id="rId49" w:tooltip="Державний історичний музей" w:history="1">
        <w:r w:rsidRPr="00255BF4">
          <w:rPr>
            <w:rStyle w:val="a5"/>
            <w:b/>
            <w:color w:val="auto"/>
            <w:sz w:val="28"/>
            <w:szCs w:val="28"/>
          </w:rPr>
          <w:t>Державному історичному музеї</w:t>
        </w:r>
      </w:hyperlink>
      <w:r w:rsidRPr="00255BF4">
        <w:rPr>
          <w:b/>
          <w:sz w:val="28"/>
          <w:szCs w:val="28"/>
        </w:rPr>
        <w:t>. </w:t>
      </w:r>
      <w:hyperlink r:id="rId50" w:tooltip="Пам'ятки української мови" w:history="1">
        <w:r w:rsidRPr="00255BF4">
          <w:rPr>
            <w:rStyle w:val="a5"/>
            <w:b/>
            <w:color w:val="auto"/>
            <w:sz w:val="28"/>
            <w:szCs w:val="28"/>
          </w:rPr>
          <w:t>Пам'ятка української мови</w:t>
        </w:r>
      </w:hyperlink>
      <w:r w:rsidRPr="00255BF4">
        <w:rPr>
          <w:b/>
          <w:sz w:val="28"/>
          <w:szCs w:val="28"/>
        </w:rPr>
        <w:t>.</w:t>
      </w:r>
    </w:p>
    <w:p w:rsidR="00255BF4" w:rsidRPr="00255BF4" w:rsidRDefault="00255BF4" w:rsidP="00255BF4">
      <w:pPr>
        <w:jc w:val="center"/>
        <w:rPr>
          <w:sz w:val="28"/>
          <w:szCs w:val="28"/>
        </w:rPr>
      </w:pPr>
      <w:r w:rsidRPr="00255BF4">
        <w:rPr>
          <w:noProof/>
          <w:sz w:val="28"/>
          <w:szCs w:val="28"/>
        </w:rPr>
        <w:drawing>
          <wp:inline distT="0" distB="0" distL="0" distR="0">
            <wp:extent cx="1905000" cy="2619375"/>
            <wp:effectExtent l="19050" t="0" r="0" b="0"/>
            <wp:docPr id="28" name="Рисунок 28" descr="https://upload.wikimedia.org/wikipedia/commons/thumb/c/c2/Izbornik_page.jpg/200px-Izbornik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c/c2/Izbornik_page.jpg/200px-Izbornik_page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4" w:rsidRDefault="00255BF4" w:rsidP="00255BF4">
      <w:pPr>
        <w:rPr>
          <w:b/>
          <w:sz w:val="28"/>
          <w:szCs w:val="28"/>
        </w:rPr>
      </w:pPr>
      <w:proofErr w:type="spellStart"/>
      <w:r w:rsidRPr="00255BF4">
        <w:rPr>
          <w:b/>
          <w:sz w:val="28"/>
          <w:szCs w:val="28"/>
        </w:rPr>
        <w:lastRenderedPageBreak/>
        <w:t>Ізбо́рники</w:t>
      </w:r>
      <w:proofErr w:type="spellEnd"/>
      <w:r w:rsidRPr="00255BF4">
        <w:rPr>
          <w:b/>
          <w:sz w:val="28"/>
          <w:szCs w:val="28"/>
        </w:rPr>
        <w:t> </w:t>
      </w:r>
      <w:hyperlink r:id="rId52" w:tooltip="1073" w:history="1">
        <w:r w:rsidRPr="00255BF4">
          <w:rPr>
            <w:rStyle w:val="a5"/>
            <w:b/>
            <w:color w:val="auto"/>
            <w:sz w:val="28"/>
            <w:szCs w:val="28"/>
          </w:rPr>
          <w:t>1073</w:t>
        </w:r>
      </w:hyperlink>
      <w:r w:rsidRPr="00255BF4">
        <w:rPr>
          <w:b/>
          <w:sz w:val="28"/>
          <w:szCs w:val="28"/>
        </w:rPr>
        <w:t> та </w:t>
      </w:r>
      <w:hyperlink r:id="rId53" w:tooltip="1076" w:history="1">
        <w:r w:rsidRPr="00255BF4">
          <w:rPr>
            <w:rStyle w:val="a5"/>
            <w:b/>
            <w:color w:val="auto"/>
            <w:sz w:val="28"/>
            <w:szCs w:val="28"/>
          </w:rPr>
          <w:t>1076</w:t>
        </w:r>
      </w:hyperlink>
      <w:r w:rsidRPr="00255BF4">
        <w:rPr>
          <w:b/>
          <w:sz w:val="28"/>
          <w:szCs w:val="28"/>
        </w:rPr>
        <w:t> років — пам'ятки давньоруського перекладного письменства, створені для чернігівського </w:t>
      </w:r>
      <w:hyperlink r:id="rId54" w:tooltip="Князь" w:history="1">
        <w:r w:rsidRPr="00255BF4">
          <w:rPr>
            <w:rStyle w:val="a5"/>
            <w:b/>
            <w:color w:val="auto"/>
            <w:sz w:val="28"/>
            <w:szCs w:val="28"/>
          </w:rPr>
          <w:t>князя</w:t>
        </w:r>
      </w:hyperlink>
      <w:r w:rsidRPr="00255BF4">
        <w:rPr>
          <w:b/>
          <w:sz w:val="28"/>
          <w:szCs w:val="28"/>
        </w:rPr>
        <w:t> </w:t>
      </w:r>
      <w:hyperlink r:id="rId55" w:tooltip="Святослав Ярославич" w:history="1">
        <w:r w:rsidRPr="00255BF4">
          <w:rPr>
            <w:rStyle w:val="a5"/>
            <w:b/>
            <w:color w:val="auto"/>
            <w:sz w:val="28"/>
            <w:szCs w:val="28"/>
          </w:rPr>
          <w:t>Святослава Ярославича</w:t>
        </w:r>
      </w:hyperlink>
      <w:r w:rsidRPr="00255BF4">
        <w:rPr>
          <w:b/>
          <w:sz w:val="28"/>
          <w:szCs w:val="28"/>
        </w:rPr>
        <w:t xml:space="preserve">, </w:t>
      </w:r>
    </w:p>
    <w:p w:rsidR="00255BF4" w:rsidRPr="00255BF4" w:rsidRDefault="00116961" w:rsidP="0025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55BF4" w:rsidRPr="00255BF4">
        <w:rPr>
          <w:b/>
          <w:sz w:val="28"/>
          <w:szCs w:val="28"/>
        </w:rPr>
        <w:t>ідомі також як Ізборники Святослава. Одні з найдавніших писемних пам'яток </w:t>
      </w:r>
      <w:hyperlink r:id="rId56" w:tooltip="Старослов'янська мова" w:history="1">
        <w:r w:rsidR="00255BF4" w:rsidRPr="00255BF4">
          <w:rPr>
            <w:rStyle w:val="a5"/>
            <w:b/>
            <w:color w:val="auto"/>
            <w:sz w:val="28"/>
            <w:szCs w:val="28"/>
          </w:rPr>
          <w:t>давньослов'янської</w:t>
        </w:r>
      </w:hyperlink>
      <w:r w:rsidR="00255BF4" w:rsidRPr="00255BF4">
        <w:rPr>
          <w:b/>
          <w:sz w:val="28"/>
          <w:szCs w:val="28"/>
        </w:rPr>
        <w:t> й </w:t>
      </w:r>
      <w:hyperlink r:id="rId57" w:tooltip="Давньоукраїнська мова" w:history="1">
        <w:r w:rsidR="00255BF4" w:rsidRPr="00255BF4">
          <w:rPr>
            <w:rStyle w:val="a5"/>
            <w:b/>
            <w:color w:val="auto"/>
            <w:sz w:val="28"/>
            <w:szCs w:val="28"/>
          </w:rPr>
          <w:t>давньоруської</w:t>
        </w:r>
      </w:hyperlink>
      <w:r w:rsidR="00255BF4" w:rsidRPr="00255BF4">
        <w:rPr>
          <w:b/>
          <w:sz w:val="28"/>
          <w:szCs w:val="28"/>
        </w:rPr>
        <w:t> мови на теренах </w:t>
      </w:r>
      <w:hyperlink r:id="rId58" w:tooltip="Київська Русь" w:history="1">
        <w:r w:rsidR="00255BF4" w:rsidRPr="00255BF4">
          <w:rPr>
            <w:rStyle w:val="a5"/>
            <w:b/>
            <w:color w:val="auto"/>
            <w:sz w:val="28"/>
            <w:szCs w:val="28"/>
          </w:rPr>
          <w:t>України</w:t>
        </w:r>
      </w:hyperlink>
      <w:r w:rsidR="00255BF4" w:rsidRPr="00255BF4">
        <w:rPr>
          <w:b/>
          <w:sz w:val="28"/>
          <w:szCs w:val="28"/>
        </w:rPr>
        <w:t>.</w:t>
      </w:r>
    </w:p>
    <w:p w:rsidR="00255BF4" w:rsidRPr="00255BF4" w:rsidRDefault="00255BF4" w:rsidP="00255BF4">
      <w:pPr>
        <w:rPr>
          <w:sz w:val="28"/>
          <w:szCs w:val="28"/>
        </w:rPr>
      </w:pPr>
      <w:r w:rsidRPr="00255BF4">
        <w:rPr>
          <w:b/>
          <w:sz w:val="28"/>
          <w:szCs w:val="28"/>
        </w:rPr>
        <w:t>Обидва Ізборники містять статті релігійно-морального характеру, матеріали з </w:t>
      </w:r>
      <w:hyperlink r:id="rId59" w:tooltip="Граматика" w:history="1">
        <w:r w:rsidRPr="00255BF4">
          <w:rPr>
            <w:rStyle w:val="a5"/>
            <w:b/>
            <w:color w:val="auto"/>
            <w:sz w:val="28"/>
            <w:szCs w:val="28"/>
          </w:rPr>
          <w:t>граматики</w:t>
        </w:r>
      </w:hyperlink>
      <w:r w:rsidRPr="00255BF4">
        <w:rPr>
          <w:b/>
          <w:sz w:val="28"/>
          <w:szCs w:val="28"/>
        </w:rPr>
        <w:t>, поетики, </w:t>
      </w:r>
      <w:hyperlink r:id="rId60" w:tooltip="Риторика" w:history="1">
        <w:r w:rsidRPr="00255BF4">
          <w:rPr>
            <w:rStyle w:val="a5"/>
            <w:b/>
            <w:color w:val="auto"/>
            <w:sz w:val="28"/>
            <w:szCs w:val="28"/>
          </w:rPr>
          <w:t>риторики</w:t>
        </w:r>
      </w:hyperlink>
      <w:r w:rsidRPr="00255BF4">
        <w:rPr>
          <w:b/>
          <w:sz w:val="28"/>
          <w:szCs w:val="28"/>
        </w:rPr>
        <w:t>; стверджується користь знань і читання книжок</w:t>
      </w:r>
      <w:r w:rsidRPr="00255BF4">
        <w:rPr>
          <w:sz w:val="28"/>
          <w:szCs w:val="28"/>
        </w:rPr>
        <w:t>.</w:t>
      </w:r>
    </w:p>
    <w:p w:rsidR="00255BF4" w:rsidRDefault="00255BF4" w:rsidP="00255B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77659" cy="2376000"/>
            <wp:effectExtent l="19050" t="0" r="3691" b="0"/>
            <wp:docPr id="31" name="Рисунок 31" descr="https://upload.wikimedia.org/wikipedia/commons/thumb/f/fe/Grand%26Great_%2821%29.JPG/200px-Grand%26Great_%28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f/fe/Grand%26Great_%2821%29.JPG/200px-Grand%26Great_%2821%29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5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4" w:rsidRPr="00116961" w:rsidRDefault="00255BF4" w:rsidP="00255BF4">
      <w:pPr>
        <w:rPr>
          <w:b/>
          <w:sz w:val="28"/>
          <w:szCs w:val="28"/>
        </w:rPr>
      </w:pPr>
      <w:proofErr w:type="spellStart"/>
      <w:r w:rsidRPr="00116961">
        <w:rPr>
          <w:b/>
          <w:sz w:val="28"/>
          <w:szCs w:val="28"/>
        </w:rPr>
        <w:t>Кристинопольский</w:t>
      </w:r>
      <w:proofErr w:type="spellEnd"/>
      <w:r w:rsidRPr="00116961">
        <w:rPr>
          <w:b/>
          <w:sz w:val="28"/>
          <w:szCs w:val="28"/>
        </w:rPr>
        <w:t xml:space="preserve"> Апостол (в деяких джерелах </w:t>
      </w:r>
      <w:proofErr w:type="spellStart"/>
      <w:r w:rsidRPr="00116961">
        <w:rPr>
          <w:b/>
          <w:sz w:val="28"/>
          <w:szCs w:val="28"/>
        </w:rPr>
        <w:t>Христинопольський</w:t>
      </w:r>
      <w:proofErr w:type="spellEnd"/>
      <w:r w:rsidRPr="00116961">
        <w:rPr>
          <w:b/>
          <w:sz w:val="28"/>
          <w:szCs w:val="28"/>
        </w:rPr>
        <w:t xml:space="preserve"> Апостол</w:t>
      </w:r>
      <w:hyperlink r:id="rId62" w:anchor="cite_note-1" w:history="1">
        <w:r w:rsidRPr="00116961">
          <w:rPr>
            <w:rStyle w:val="a5"/>
            <w:b/>
            <w:color w:val="auto"/>
            <w:sz w:val="28"/>
            <w:szCs w:val="28"/>
          </w:rPr>
          <w:t>[1]</w:t>
        </w:r>
      </w:hyperlink>
      <w:r w:rsidRPr="00116961">
        <w:rPr>
          <w:b/>
          <w:sz w:val="28"/>
          <w:szCs w:val="28"/>
        </w:rPr>
        <w:t>) входить до Золотого фонду української культури і духовності. </w:t>
      </w:r>
      <w:hyperlink r:id="rId63" w:tooltip="Пам'ятки української мови" w:history="1">
        <w:r w:rsidRPr="00116961">
          <w:rPr>
            <w:rStyle w:val="a5"/>
            <w:b/>
            <w:color w:val="auto"/>
            <w:sz w:val="28"/>
            <w:szCs w:val="28"/>
          </w:rPr>
          <w:t>Пам'ятка української мови</w:t>
        </w:r>
      </w:hyperlink>
      <w:hyperlink r:id="rId64" w:anchor="cite_note-2" w:history="1">
        <w:r w:rsidRPr="00116961">
          <w:rPr>
            <w:rStyle w:val="a5"/>
            <w:b/>
            <w:color w:val="auto"/>
            <w:sz w:val="28"/>
            <w:szCs w:val="28"/>
          </w:rPr>
          <w:t>[2]</w:t>
        </w:r>
      </w:hyperlink>
      <w:hyperlink r:id="rId65" w:anchor="cite_note-3" w:history="1">
        <w:r w:rsidRPr="00116961">
          <w:rPr>
            <w:rStyle w:val="a5"/>
            <w:b/>
            <w:color w:val="auto"/>
            <w:sz w:val="28"/>
            <w:szCs w:val="28"/>
          </w:rPr>
          <w:t>[3]</w:t>
        </w:r>
      </w:hyperlink>
      <w:hyperlink r:id="rId66" w:anchor="cite_note-4" w:history="1">
        <w:r w:rsidRPr="00116961">
          <w:rPr>
            <w:rStyle w:val="a5"/>
            <w:b/>
            <w:color w:val="auto"/>
            <w:sz w:val="28"/>
            <w:szCs w:val="28"/>
          </w:rPr>
          <w:t>[4]</w:t>
        </w:r>
      </w:hyperlink>
      <w:r w:rsidRPr="00116961">
        <w:rPr>
          <w:b/>
          <w:sz w:val="28"/>
          <w:szCs w:val="28"/>
        </w:rPr>
        <w:t>.</w:t>
      </w:r>
    </w:p>
    <w:p w:rsidR="00255BF4" w:rsidRPr="00116961" w:rsidRDefault="00255BF4" w:rsidP="00255BF4">
      <w:pPr>
        <w:rPr>
          <w:b/>
          <w:sz w:val="28"/>
          <w:szCs w:val="28"/>
        </w:rPr>
      </w:pPr>
      <w:r w:rsidRPr="00116961">
        <w:rPr>
          <w:b/>
          <w:sz w:val="28"/>
          <w:szCs w:val="28"/>
        </w:rPr>
        <w:t>Це - найдавніший повний послідовний Апостол, що зберігся в давньослов'янській літературній традиції. Ймовірно, був створений в західній частині </w:t>
      </w:r>
      <w:hyperlink r:id="rId67" w:tooltip="Київська Русь" w:history="1">
        <w:r w:rsidRPr="00116961">
          <w:rPr>
            <w:rStyle w:val="a5"/>
            <w:b/>
            <w:color w:val="auto"/>
            <w:sz w:val="28"/>
            <w:szCs w:val="28"/>
          </w:rPr>
          <w:t>Київської Русі</w:t>
        </w:r>
      </w:hyperlink>
      <w:r w:rsidRPr="00116961">
        <w:rPr>
          <w:b/>
          <w:sz w:val="28"/>
          <w:szCs w:val="28"/>
        </w:rPr>
        <w:t>, в </w:t>
      </w:r>
      <w:hyperlink r:id="rId68" w:tooltip="Галичина" w:history="1">
        <w:r w:rsidRPr="00116961">
          <w:rPr>
            <w:rStyle w:val="a5"/>
            <w:b/>
            <w:color w:val="auto"/>
            <w:sz w:val="28"/>
            <w:szCs w:val="28"/>
          </w:rPr>
          <w:t>Галичині</w:t>
        </w:r>
      </w:hyperlink>
      <w:r w:rsidRPr="00116961">
        <w:rPr>
          <w:b/>
          <w:sz w:val="28"/>
          <w:szCs w:val="28"/>
        </w:rPr>
        <w:t>. «Апостол» зберігався в </w:t>
      </w:r>
      <w:hyperlink r:id="rId69" w:tooltip="XIX століття" w:history="1">
        <w:r w:rsidRPr="00116961">
          <w:rPr>
            <w:rStyle w:val="a5"/>
            <w:b/>
            <w:color w:val="auto"/>
            <w:sz w:val="28"/>
            <w:szCs w:val="28"/>
          </w:rPr>
          <w:t>XIX ст.</w:t>
        </w:r>
      </w:hyperlink>
      <w:r w:rsidRPr="00116961">
        <w:rPr>
          <w:b/>
          <w:sz w:val="28"/>
          <w:szCs w:val="28"/>
        </w:rPr>
        <w:t xml:space="preserve"> в м. </w:t>
      </w:r>
      <w:proofErr w:type="spellStart"/>
      <w:r w:rsidRPr="00116961">
        <w:rPr>
          <w:b/>
          <w:sz w:val="28"/>
          <w:szCs w:val="28"/>
        </w:rPr>
        <w:t>Кристинопіль</w:t>
      </w:r>
      <w:proofErr w:type="spellEnd"/>
      <w:r w:rsidRPr="00116961">
        <w:rPr>
          <w:b/>
          <w:sz w:val="28"/>
          <w:szCs w:val="28"/>
        </w:rPr>
        <w:t>, нині м. </w:t>
      </w:r>
      <w:hyperlink r:id="rId70" w:tooltip="Червоноград" w:history="1">
        <w:r w:rsidRPr="00116961">
          <w:rPr>
            <w:rStyle w:val="a5"/>
            <w:b/>
            <w:color w:val="auto"/>
            <w:sz w:val="28"/>
            <w:szCs w:val="28"/>
          </w:rPr>
          <w:t>Червоноград</w:t>
        </w:r>
      </w:hyperlink>
      <w:r w:rsidRPr="00116961">
        <w:rPr>
          <w:b/>
          <w:sz w:val="28"/>
          <w:szCs w:val="28"/>
        </w:rPr>
        <w:t>. Він містить Діяння апостолів, </w:t>
      </w:r>
      <w:hyperlink r:id="rId71" w:tooltip="Вселенське послання (ще не написана)" w:history="1">
        <w:r w:rsidRPr="00116961">
          <w:rPr>
            <w:rStyle w:val="a5"/>
            <w:b/>
            <w:color w:val="auto"/>
            <w:sz w:val="28"/>
            <w:szCs w:val="28"/>
          </w:rPr>
          <w:t>Вселенські послання</w:t>
        </w:r>
      </w:hyperlink>
      <w:r w:rsidRPr="00116961">
        <w:rPr>
          <w:b/>
          <w:sz w:val="28"/>
          <w:szCs w:val="28"/>
        </w:rPr>
        <w:t> і </w:t>
      </w:r>
      <w:hyperlink r:id="rId72" w:tooltip="Послання апостола Павла" w:history="1">
        <w:r w:rsidRPr="00116961">
          <w:rPr>
            <w:rStyle w:val="a5"/>
            <w:b/>
            <w:color w:val="auto"/>
            <w:sz w:val="28"/>
            <w:szCs w:val="28"/>
          </w:rPr>
          <w:t>Послання</w:t>
        </w:r>
      </w:hyperlink>
      <w:r w:rsidRPr="00116961">
        <w:rPr>
          <w:b/>
          <w:sz w:val="28"/>
          <w:szCs w:val="28"/>
        </w:rPr>
        <w:t> </w:t>
      </w:r>
      <w:hyperlink r:id="rId73" w:tooltip="Апостол Павло" w:history="1">
        <w:r w:rsidRPr="00116961">
          <w:rPr>
            <w:rStyle w:val="a5"/>
            <w:b/>
            <w:color w:val="auto"/>
            <w:sz w:val="28"/>
            <w:szCs w:val="28"/>
          </w:rPr>
          <w:t>апостола Павла</w:t>
        </w:r>
      </w:hyperlink>
      <w:r w:rsidRPr="00116961">
        <w:rPr>
          <w:b/>
          <w:sz w:val="28"/>
          <w:szCs w:val="28"/>
        </w:rPr>
        <w:t>. </w:t>
      </w:r>
      <w:hyperlink r:id="rId74" w:tooltip="Рукопис" w:history="1">
        <w:r w:rsidRPr="00116961">
          <w:rPr>
            <w:rStyle w:val="a5"/>
            <w:b/>
            <w:color w:val="auto"/>
            <w:sz w:val="28"/>
            <w:szCs w:val="28"/>
          </w:rPr>
          <w:t>Рукопис</w:t>
        </w:r>
      </w:hyperlink>
      <w:r w:rsidRPr="00116961">
        <w:rPr>
          <w:b/>
          <w:sz w:val="28"/>
          <w:szCs w:val="28"/>
        </w:rPr>
        <w:t> датується </w:t>
      </w:r>
      <w:hyperlink r:id="rId75" w:tooltip="ХІІ століття" w:history="1">
        <w:r w:rsidRPr="00116961">
          <w:rPr>
            <w:rStyle w:val="a5"/>
            <w:b/>
            <w:color w:val="auto"/>
            <w:sz w:val="28"/>
            <w:szCs w:val="28"/>
          </w:rPr>
          <w:t>XII століттям</w:t>
        </w:r>
      </w:hyperlink>
      <w:r w:rsidRPr="00116961">
        <w:rPr>
          <w:b/>
          <w:sz w:val="28"/>
          <w:szCs w:val="28"/>
        </w:rPr>
        <w:t>, написаний на </w:t>
      </w:r>
      <w:hyperlink r:id="rId76" w:tooltip="Пергамент" w:history="1">
        <w:r w:rsidRPr="00116961">
          <w:rPr>
            <w:rStyle w:val="a5"/>
            <w:b/>
            <w:color w:val="auto"/>
            <w:sz w:val="28"/>
            <w:szCs w:val="28"/>
          </w:rPr>
          <w:t>пергаменті</w:t>
        </w:r>
      </w:hyperlink>
      <w:r w:rsidRPr="00116961">
        <w:rPr>
          <w:b/>
          <w:sz w:val="28"/>
          <w:szCs w:val="28"/>
        </w:rPr>
        <w:t> каліграфічним уставом. Загальний обсяг - 299 аркушів (598 сторінок), з них 8 аркушів зберігаються в </w:t>
      </w:r>
      <w:hyperlink r:id="rId77" w:tooltip="Національна бібліотека України" w:history="1">
        <w:r w:rsidRPr="00116961">
          <w:rPr>
            <w:rStyle w:val="a5"/>
            <w:b/>
            <w:color w:val="auto"/>
            <w:sz w:val="28"/>
            <w:szCs w:val="28"/>
          </w:rPr>
          <w:t>Національній бібліотеці України ім. В. Вернадського у Києві</w:t>
        </w:r>
      </w:hyperlink>
      <w:r w:rsidRPr="00116961">
        <w:rPr>
          <w:b/>
          <w:sz w:val="28"/>
          <w:szCs w:val="28"/>
        </w:rPr>
        <w:t>, а основна частина рукопису зберігається у </w:t>
      </w:r>
      <w:hyperlink r:id="rId78" w:tooltip="Львівський історичний музей" w:history="1">
        <w:r w:rsidRPr="00116961">
          <w:rPr>
            <w:rStyle w:val="a5"/>
            <w:b/>
            <w:color w:val="auto"/>
            <w:sz w:val="28"/>
            <w:szCs w:val="28"/>
          </w:rPr>
          <w:t>Львівському історичному музеї</w:t>
        </w:r>
      </w:hyperlink>
      <w:r w:rsidRPr="00116961">
        <w:rPr>
          <w:b/>
          <w:sz w:val="28"/>
          <w:szCs w:val="28"/>
        </w:rPr>
        <w:t> ще з </w:t>
      </w:r>
      <w:hyperlink r:id="rId79" w:tooltip="1948" w:history="1">
        <w:r w:rsidRPr="00116961">
          <w:rPr>
            <w:rStyle w:val="a5"/>
            <w:b/>
            <w:color w:val="auto"/>
            <w:sz w:val="28"/>
            <w:szCs w:val="28"/>
          </w:rPr>
          <w:t>1948</w:t>
        </w:r>
      </w:hyperlink>
      <w:r w:rsidRPr="00116961">
        <w:rPr>
          <w:b/>
          <w:sz w:val="28"/>
          <w:szCs w:val="28"/>
        </w:rPr>
        <w:t> року.</w:t>
      </w:r>
    </w:p>
    <w:p w:rsidR="00255BF4" w:rsidRPr="00116961" w:rsidRDefault="00255BF4" w:rsidP="00255BF4">
      <w:pPr>
        <w:rPr>
          <w:b/>
          <w:sz w:val="28"/>
          <w:szCs w:val="28"/>
        </w:rPr>
      </w:pPr>
      <w:r w:rsidRPr="00116961">
        <w:rPr>
          <w:b/>
          <w:sz w:val="28"/>
          <w:szCs w:val="28"/>
        </w:rPr>
        <w:t xml:space="preserve">Час і обставини завдали </w:t>
      </w:r>
      <w:proofErr w:type="spellStart"/>
      <w:r w:rsidRPr="00116961">
        <w:rPr>
          <w:b/>
          <w:sz w:val="28"/>
          <w:szCs w:val="28"/>
        </w:rPr>
        <w:t>Кристинопольському</w:t>
      </w:r>
      <w:proofErr w:type="spellEnd"/>
      <w:r w:rsidRPr="00116961">
        <w:rPr>
          <w:b/>
          <w:sz w:val="28"/>
          <w:szCs w:val="28"/>
        </w:rPr>
        <w:t xml:space="preserve"> Апостолові значних ушкоджень: частина аркушів обірвана, має дірки, деякі - некваліфіковано зшиті, розірвані.</w:t>
      </w:r>
    </w:p>
    <w:p w:rsidR="00255BF4" w:rsidRPr="00116961" w:rsidRDefault="00255BF4" w:rsidP="00255BF4">
      <w:pPr>
        <w:rPr>
          <w:b/>
          <w:sz w:val="28"/>
          <w:szCs w:val="28"/>
        </w:rPr>
      </w:pPr>
      <w:r w:rsidRPr="00116961">
        <w:rPr>
          <w:b/>
          <w:sz w:val="28"/>
          <w:szCs w:val="28"/>
        </w:rPr>
        <w:t>Пам'ятка була відреставрована протягом жовтня </w:t>
      </w:r>
      <w:hyperlink r:id="rId80" w:tooltip="2007" w:history="1">
        <w:r w:rsidRPr="00116961">
          <w:rPr>
            <w:rStyle w:val="a5"/>
            <w:b/>
            <w:color w:val="auto"/>
            <w:sz w:val="28"/>
            <w:szCs w:val="28"/>
          </w:rPr>
          <w:t>2007</w:t>
        </w:r>
      </w:hyperlink>
      <w:r w:rsidRPr="00116961">
        <w:rPr>
          <w:b/>
          <w:sz w:val="28"/>
          <w:szCs w:val="28"/>
        </w:rPr>
        <w:t> - березня </w:t>
      </w:r>
      <w:hyperlink r:id="rId81" w:tooltip="2008" w:history="1">
        <w:r w:rsidRPr="00116961">
          <w:rPr>
            <w:rStyle w:val="a5"/>
            <w:b/>
            <w:color w:val="auto"/>
            <w:sz w:val="28"/>
            <w:szCs w:val="28"/>
          </w:rPr>
          <w:t>2008</w:t>
        </w:r>
      </w:hyperlink>
      <w:r w:rsidRPr="00116961">
        <w:rPr>
          <w:b/>
          <w:sz w:val="28"/>
          <w:szCs w:val="28"/>
        </w:rPr>
        <w:t> на кошти </w:t>
      </w:r>
      <w:hyperlink r:id="rId82" w:tooltip="Сполучені Штати Америки" w:history="1">
        <w:r w:rsidRPr="00116961">
          <w:rPr>
            <w:rStyle w:val="a5"/>
            <w:b/>
            <w:color w:val="auto"/>
            <w:sz w:val="28"/>
            <w:szCs w:val="28"/>
          </w:rPr>
          <w:t>США</w:t>
        </w:r>
      </w:hyperlink>
      <w:r w:rsidRPr="00116961">
        <w:rPr>
          <w:b/>
          <w:sz w:val="28"/>
          <w:szCs w:val="28"/>
        </w:rPr>
        <w:t xml:space="preserve">. Завдяки виділеному гранту (30 тис. Доларів США), фахівцям </w:t>
      </w:r>
      <w:r w:rsidRPr="00116961">
        <w:rPr>
          <w:b/>
          <w:sz w:val="28"/>
          <w:szCs w:val="28"/>
        </w:rPr>
        <w:lastRenderedPageBreak/>
        <w:t>вдалося зробити паперову копію «Апостола», </w:t>
      </w:r>
      <w:hyperlink r:id="rId83" w:tooltip="Факсиміле" w:history="1">
        <w:r w:rsidRPr="00116961">
          <w:rPr>
            <w:rStyle w:val="a5"/>
            <w:b/>
            <w:color w:val="auto"/>
            <w:sz w:val="28"/>
            <w:szCs w:val="28"/>
          </w:rPr>
          <w:t>факсиміле</w:t>
        </w:r>
      </w:hyperlink>
      <w:r w:rsidRPr="00116961">
        <w:rPr>
          <w:b/>
          <w:sz w:val="28"/>
          <w:szCs w:val="28"/>
        </w:rPr>
        <w:t>, а також електронний варіант.</w:t>
      </w:r>
    </w:p>
    <w:p w:rsidR="00255BF4" w:rsidRDefault="00255BF4" w:rsidP="00255BF4">
      <w:pPr>
        <w:rPr>
          <w:sz w:val="28"/>
          <w:szCs w:val="28"/>
        </w:rPr>
      </w:pPr>
    </w:p>
    <w:p w:rsidR="00255BF4" w:rsidRDefault="00255BF4" w:rsidP="00255BF4">
      <w:pPr>
        <w:rPr>
          <w:sz w:val="28"/>
          <w:szCs w:val="28"/>
        </w:rPr>
      </w:pPr>
    </w:p>
    <w:p w:rsidR="00255BF4" w:rsidRDefault="00255BF4" w:rsidP="00255BF4">
      <w:pPr>
        <w:rPr>
          <w:sz w:val="28"/>
          <w:szCs w:val="28"/>
        </w:rPr>
      </w:pPr>
    </w:p>
    <w:p w:rsidR="00255BF4" w:rsidRPr="00255BF4" w:rsidRDefault="00255BF4" w:rsidP="00255BF4">
      <w:pPr>
        <w:rPr>
          <w:sz w:val="28"/>
          <w:szCs w:val="28"/>
        </w:rPr>
      </w:pPr>
    </w:p>
    <w:p w:rsidR="00255BF4" w:rsidRDefault="00255BF4" w:rsidP="00255BF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1739317"/>
            <wp:effectExtent l="19050" t="0" r="0" b="0"/>
            <wp:docPr id="34" name="Рисунок 34" descr="https://upload.wikimedia.org/wikipedia/commons/5/5e/Stone_of_Tmutar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5/5e/Stone_of_Tmutarakan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4" w:rsidRPr="00255BF4" w:rsidRDefault="00255BF4" w:rsidP="00255BF4">
      <w:pPr>
        <w:rPr>
          <w:b/>
          <w:sz w:val="28"/>
          <w:szCs w:val="28"/>
        </w:rPr>
      </w:pPr>
      <w:proofErr w:type="spellStart"/>
      <w:r w:rsidRPr="00255BF4">
        <w:rPr>
          <w:b/>
          <w:sz w:val="28"/>
          <w:szCs w:val="28"/>
        </w:rPr>
        <w:t>Тмуторока́нський</w:t>
      </w:r>
      <w:proofErr w:type="spellEnd"/>
      <w:r w:rsidRPr="00255BF4">
        <w:rPr>
          <w:b/>
          <w:sz w:val="28"/>
          <w:szCs w:val="28"/>
        </w:rPr>
        <w:t xml:space="preserve"> </w:t>
      </w:r>
      <w:proofErr w:type="spellStart"/>
      <w:r w:rsidRPr="00255BF4">
        <w:rPr>
          <w:b/>
          <w:sz w:val="28"/>
          <w:szCs w:val="28"/>
        </w:rPr>
        <w:t>ка́мінь</w:t>
      </w:r>
      <w:proofErr w:type="spellEnd"/>
      <w:r w:rsidRPr="00255BF4">
        <w:rPr>
          <w:b/>
          <w:sz w:val="28"/>
          <w:szCs w:val="28"/>
        </w:rPr>
        <w:t> — </w:t>
      </w:r>
      <w:hyperlink r:id="rId85" w:tooltip="Мармур" w:history="1">
        <w:r w:rsidRPr="00255BF4">
          <w:rPr>
            <w:rStyle w:val="a5"/>
            <w:b/>
            <w:color w:val="auto"/>
            <w:sz w:val="28"/>
            <w:szCs w:val="28"/>
          </w:rPr>
          <w:t>мармурова</w:t>
        </w:r>
      </w:hyperlink>
      <w:r w:rsidRPr="00255BF4">
        <w:rPr>
          <w:b/>
          <w:sz w:val="28"/>
          <w:szCs w:val="28"/>
        </w:rPr>
        <w:t> прямокутна плита з висіченим на ній </w:t>
      </w:r>
      <w:hyperlink r:id="rId86" w:tooltip="Давньоруська мова" w:history="1">
        <w:r w:rsidRPr="00255BF4">
          <w:rPr>
            <w:rStyle w:val="a5"/>
            <w:b/>
            <w:color w:val="auto"/>
            <w:sz w:val="28"/>
            <w:szCs w:val="28"/>
          </w:rPr>
          <w:t>руським</w:t>
        </w:r>
      </w:hyperlink>
      <w:r w:rsidRPr="00255BF4">
        <w:rPr>
          <w:b/>
          <w:sz w:val="28"/>
          <w:szCs w:val="28"/>
        </w:rPr>
        <w:t> написом </w:t>
      </w:r>
      <w:hyperlink r:id="rId87" w:tooltip="1068" w:history="1">
        <w:r w:rsidRPr="00255BF4">
          <w:rPr>
            <w:rStyle w:val="a5"/>
            <w:b/>
            <w:color w:val="auto"/>
            <w:sz w:val="28"/>
            <w:szCs w:val="28"/>
          </w:rPr>
          <w:t>1068</w:t>
        </w:r>
      </w:hyperlink>
      <w:r w:rsidRPr="00255BF4">
        <w:rPr>
          <w:b/>
          <w:sz w:val="28"/>
          <w:szCs w:val="28"/>
        </w:rPr>
        <w:t> року. </w:t>
      </w:r>
      <w:hyperlink r:id="rId88" w:tooltip="Пам'ятки української мови" w:history="1">
        <w:r w:rsidRPr="00255BF4">
          <w:rPr>
            <w:rStyle w:val="a5"/>
            <w:b/>
            <w:color w:val="auto"/>
            <w:sz w:val="28"/>
            <w:szCs w:val="28"/>
          </w:rPr>
          <w:t>Пам'ятка української мови</w:t>
        </w:r>
      </w:hyperlink>
      <w:hyperlink r:id="rId89" w:anchor="cite_note-1" w:history="1">
        <w:r w:rsidRPr="00255BF4">
          <w:rPr>
            <w:rStyle w:val="a5"/>
            <w:b/>
            <w:color w:val="auto"/>
            <w:sz w:val="28"/>
            <w:szCs w:val="28"/>
          </w:rPr>
          <w:t>[1]</w:t>
        </w:r>
      </w:hyperlink>
      <w:hyperlink r:id="rId90" w:anchor="cite_note-2" w:history="1">
        <w:r w:rsidRPr="00255BF4">
          <w:rPr>
            <w:rStyle w:val="a5"/>
            <w:b/>
            <w:color w:val="auto"/>
            <w:sz w:val="28"/>
            <w:szCs w:val="28"/>
          </w:rPr>
          <w:t>[2]</w:t>
        </w:r>
      </w:hyperlink>
      <w:hyperlink r:id="rId91" w:anchor="cite_note-3" w:history="1">
        <w:r w:rsidRPr="00255BF4">
          <w:rPr>
            <w:rStyle w:val="a5"/>
            <w:b/>
            <w:color w:val="auto"/>
            <w:sz w:val="28"/>
            <w:szCs w:val="28"/>
          </w:rPr>
          <w:t>[3</w:t>
        </w:r>
      </w:hyperlink>
    </w:p>
    <w:p w:rsidR="00255BF4" w:rsidRPr="00255BF4" w:rsidRDefault="00255BF4" w:rsidP="00255BF4">
      <w:pPr>
        <w:rPr>
          <w:b/>
          <w:sz w:val="28"/>
          <w:szCs w:val="28"/>
        </w:rPr>
      </w:pPr>
      <w:r w:rsidRPr="00255BF4">
        <w:rPr>
          <w:b/>
          <w:sz w:val="28"/>
          <w:szCs w:val="28"/>
        </w:rPr>
        <w:t>Знайдений </w:t>
      </w:r>
      <w:hyperlink r:id="rId92" w:tooltip="1792" w:history="1">
        <w:r w:rsidRPr="00255BF4">
          <w:rPr>
            <w:rStyle w:val="a5"/>
            <w:b/>
            <w:color w:val="auto"/>
            <w:sz w:val="28"/>
            <w:szCs w:val="28"/>
          </w:rPr>
          <w:t>1792</w:t>
        </w:r>
      </w:hyperlink>
      <w:r w:rsidRPr="00255BF4">
        <w:rPr>
          <w:b/>
          <w:sz w:val="28"/>
          <w:szCs w:val="28"/>
        </w:rPr>
        <w:t> року на </w:t>
      </w:r>
      <w:hyperlink r:id="rId93" w:tooltip="Таманський півострів" w:history="1">
        <w:r w:rsidRPr="00255BF4">
          <w:rPr>
            <w:rStyle w:val="a5"/>
            <w:b/>
            <w:color w:val="auto"/>
            <w:sz w:val="28"/>
            <w:szCs w:val="28"/>
          </w:rPr>
          <w:t>Таманському березі</w:t>
        </w:r>
      </w:hyperlink>
      <w:r w:rsidRPr="00255BF4">
        <w:rPr>
          <w:b/>
          <w:sz w:val="28"/>
          <w:szCs w:val="28"/>
        </w:rPr>
        <w:t> </w:t>
      </w:r>
      <w:hyperlink r:id="rId94" w:tooltip="Керченська протока" w:history="1">
        <w:r w:rsidRPr="00255BF4">
          <w:rPr>
            <w:rStyle w:val="a5"/>
            <w:b/>
            <w:color w:val="auto"/>
            <w:sz w:val="28"/>
            <w:szCs w:val="28"/>
          </w:rPr>
          <w:t>Керченської протоки</w:t>
        </w:r>
      </w:hyperlink>
      <w:r w:rsidRPr="00255BF4">
        <w:rPr>
          <w:b/>
          <w:sz w:val="28"/>
          <w:szCs w:val="28"/>
        </w:rPr>
        <w:t>. Довжина плити 2,25 </w:t>
      </w:r>
      <w:hyperlink r:id="rId95" w:tooltip="М" w:history="1">
        <w:r w:rsidRPr="00255BF4">
          <w:rPr>
            <w:rStyle w:val="a5"/>
            <w:b/>
            <w:color w:val="auto"/>
            <w:sz w:val="28"/>
            <w:szCs w:val="28"/>
          </w:rPr>
          <w:t>м</w:t>
        </w:r>
      </w:hyperlink>
      <w:r w:rsidRPr="00255BF4">
        <w:rPr>
          <w:b/>
          <w:sz w:val="28"/>
          <w:szCs w:val="28"/>
        </w:rPr>
        <w:t>, ширина 70 </w:t>
      </w:r>
      <w:hyperlink r:id="rId96" w:tooltip="С" w:history="1">
        <w:r w:rsidRPr="00255BF4">
          <w:rPr>
            <w:rStyle w:val="a5"/>
            <w:b/>
            <w:color w:val="auto"/>
            <w:sz w:val="28"/>
            <w:szCs w:val="28"/>
          </w:rPr>
          <w:t>см</w:t>
        </w:r>
      </w:hyperlink>
      <w:r w:rsidRPr="00255BF4">
        <w:rPr>
          <w:b/>
          <w:sz w:val="28"/>
          <w:szCs w:val="28"/>
        </w:rPr>
        <w:t>, товщина 24 см. Вага близько 850 </w:t>
      </w:r>
      <w:hyperlink r:id="rId97" w:tooltip="Кг" w:history="1">
        <w:r w:rsidRPr="00255BF4">
          <w:rPr>
            <w:rStyle w:val="a5"/>
            <w:b/>
            <w:color w:val="auto"/>
            <w:sz w:val="28"/>
            <w:szCs w:val="28"/>
          </w:rPr>
          <w:t>кг</w:t>
        </w:r>
      </w:hyperlink>
      <w:r w:rsidRPr="00255BF4">
        <w:rPr>
          <w:b/>
          <w:sz w:val="28"/>
          <w:szCs w:val="28"/>
        </w:rPr>
        <w:t>. Напис: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709"/>
        <w:gridCol w:w="480"/>
      </w:tblGrid>
      <w:tr w:rsidR="00255BF4" w:rsidRPr="00255BF4" w:rsidTr="00255BF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55BF4" w:rsidRPr="00255BF4" w:rsidRDefault="00255BF4" w:rsidP="00255BF4">
            <w:pPr>
              <w:rPr>
                <w:b/>
                <w:sz w:val="28"/>
                <w:szCs w:val="28"/>
              </w:rPr>
            </w:pPr>
            <w:r w:rsidRPr="00255BF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5750" cy="219075"/>
                  <wp:effectExtent l="0" t="0" r="0" b="0"/>
                  <wp:docPr id="37" name="Рисунок 37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5BF4" w:rsidRPr="00255BF4" w:rsidRDefault="00255BF4" w:rsidP="00255BF4">
            <w:pPr>
              <w:rPr>
                <w:b/>
                <w:sz w:val="28"/>
                <w:szCs w:val="28"/>
              </w:rPr>
            </w:pPr>
            <w:proofErr w:type="spellStart"/>
            <w:r w:rsidRPr="00255BF4">
              <w:rPr>
                <w:b/>
                <w:sz w:val="28"/>
                <w:szCs w:val="28"/>
              </w:rPr>
              <w:t>Въ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5BF4">
              <w:rPr>
                <w:b/>
                <w:sz w:val="28"/>
                <w:szCs w:val="28"/>
              </w:rPr>
              <w:t>лѣто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6576 </w:t>
            </w:r>
            <w:proofErr w:type="spellStart"/>
            <w:r w:rsidRPr="00255BF4">
              <w:rPr>
                <w:b/>
                <w:sz w:val="28"/>
                <w:szCs w:val="28"/>
              </w:rPr>
              <w:t>індикта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6</w:t>
            </w:r>
            <w:hyperlink r:id="rId99" w:anchor="cite_note-4" w:history="1">
              <w:r w:rsidRPr="00255BF4">
                <w:rPr>
                  <w:rStyle w:val="a5"/>
                  <w:b/>
                  <w:color w:val="auto"/>
                  <w:sz w:val="28"/>
                  <w:szCs w:val="28"/>
                </w:rPr>
                <w:t>[4]</w:t>
              </w:r>
            </w:hyperlink>
            <w:r w:rsidRPr="00255BF4">
              <w:rPr>
                <w:b/>
                <w:sz w:val="28"/>
                <w:szCs w:val="28"/>
              </w:rPr>
              <w:t> </w:t>
            </w:r>
            <w:proofErr w:type="spellStart"/>
            <w:r w:rsidRPr="00255BF4">
              <w:rPr>
                <w:b/>
                <w:sz w:val="28"/>
                <w:szCs w:val="28"/>
              </w:rPr>
              <w:t>Глѣбъ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5BF4">
              <w:rPr>
                <w:b/>
                <w:sz w:val="28"/>
                <w:szCs w:val="28"/>
              </w:rPr>
              <w:t>кнѧзь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5BF4">
              <w:rPr>
                <w:b/>
                <w:sz w:val="28"/>
                <w:szCs w:val="28"/>
              </w:rPr>
              <w:t>мѣрилъ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5BF4">
              <w:rPr>
                <w:b/>
                <w:sz w:val="28"/>
                <w:szCs w:val="28"/>
              </w:rPr>
              <w:t>мо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&lt;ре&gt; по </w:t>
            </w:r>
            <w:proofErr w:type="spellStart"/>
            <w:r w:rsidRPr="00255BF4">
              <w:rPr>
                <w:b/>
                <w:sz w:val="28"/>
                <w:szCs w:val="28"/>
              </w:rPr>
              <w:t>лєду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ѿ </w:t>
            </w:r>
            <w:proofErr w:type="spellStart"/>
            <w:r w:rsidRPr="00255BF4">
              <w:rPr>
                <w:b/>
                <w:sz w:val="28"/>
                <w:szCs w:val="28"/>
              </w:rPr>
              <w:t>Тъмутороканѧ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255BF4">
              <w:rPr>
                <w:b/>
                <w:sz w:val="28"/>
                <w:szCs w:val="28"/>
              </w:rPr>
              <w:t>Кърчєва</w:t>
            </w:r>
            <w:proofErr w:type="spellEnd"/>
            <w:r w:rsidRPr="00255BF4">
              <w:rPr>
                <w:b/>
                <w:sz w:val="28"/>
                <w:szCs w:val="28"/>
              </w:rPr>
              <w:t xml:space="preserve"> 10000 и 4000 </w:t>
            </w:r>
            <w:proofErr w:type="spellStart"/>
            <w:r w:rsidRPr="00255BF4">
              <w:rPr>
                <w:b/>
                <w:sz w:val="28"/>
                <w:szCs w:val="28"/>
              </w:rPr>
              <w:t>сѧжє</w:t>
            </w:r>
            <w:proofErr w:type="spellEnd"/>
            <w:r w:rsidRPr="00255BF4">
              <w:rPr>
                <w:b/>
                <w:sz w:val="28"/>
                <w:szCs w:val="28"/>
              </w:rPr>
              <w:t>&lt;</w:t>
            </w:r>
            <w:proofErr w:type="spellStart"/>
            <w:r w:rsidRPr="00255BF4">
              <w:rPr>
                <w:b/>
                <w:sz w:val="28"/>
                <w:szCs w:val="28"/>
              </w:rPr>
              <w:t>нъ</w:t>
            </w:r>
            <w:proofErr w:type="spellEnd"/>
            <w:r w:rsidRPr="00255BF4">
              <w:rPr>
                <w:b/>
                <w:sz w:val="28"/>
                <w:szCs w:val="28"/>
              </w:rPr>
              <w:t>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BF4" w:rsidRPr="00255BF4" w:rsidRDefault="00255BF4" w:rsidP="00255BF4">
            <w:pPr>
              <w:rPr>
                <w:b/>
                <w:sz w:val="28"/>
                <w:szCs w:val="28"/>
              </w:rPr>
            </w:pPr>
            <w:r w:rsidRPr="00255BF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5750" cy="219075"/>
                  <wp:effectExtent l="0" t="0" r="0" b="0"/>
                  <wp:docPr id="38" name="Рисунок 38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BF4" w:rsidRDefault="00255BF4" w:rsidP="00255BF4">
      <w:pPr>
        <w:rPr>
          <w:b/>
          <w:sz w:val="28"/>
          <w:szCs w:val="28"/>
        </w:rPr>
      </w:pPr>
      <w:r w:rsidRPr="00255BF4">
        <w:rPr>
          <w:b/>
          <w:sz w:val="28"/>
          <w:szCs w:val="28"/>
        </w:rPr>
        <w:t>Текст вперше опублікував </w:t>
      </w:r>
      <w:hyperlink r:id="rId101" w:tooltip="1794" w:history="1">
        <w:r w:rsidRPr="00255BF4">
          <w:rPr>
            <w:rStyle w:val="a5"/>
            <w:b/>
            <w:color w:val="auto"/>
            <w:sz w:val="28"/>
            <w:szCs w:val="28"/>
          </w:rPr>
          <w:t>1794</w:t>
        </w:r>
      </w:hyperlink>
      <w:r w:rsidRPr="00255BF4">
        <w:rPr>
          <w:b/>
          <w:sz w:val="28"/>
          <w:szCs w:val="28"/>
        </w:rPr>
        <w:t> року </w:t>
      </w:r>
      <w:hyperlink r:id="rId102" w:tooltip="Мусін-Пушкін Олексій Іванович" w:history="1">
        <w:r w:rsidRPr="00255BF4">
          <w:rPr>
            <w:rStyle w:val="a5"/>
            <w:b/>
            <w:color w:val="auto"/>
            <w:sz w:val="28"/>
            <w:szCs w:val="28"/>
          </w:rPr>
          <w:t>А. Мусін-Пушкін</w:t>
        </w:r>
      </w:hyperlink>
      <w:r w:rsidRPr="00255BF4">
        <w:rPr>
          <w:b/>
          <w:sz w:val="28"/>
          <w:szCs w:val="28"/>
        </w:rPr>
        <w:t xml:space="preserve">. </w:t>
      </w:r>
      <w:proofErr w:type="spellStart"/>
      <w:r w:rsidRPr="00255BF4">
        <w:rPr>
          <w:b/>
          <w:sz w:val="28"/>
          <w:szCs w:val="28"/>
        </w:rPr>
        <w:t>Тмутороканська</w:t>
      </w:r>
      <w:proofErr w:type="spellEnd"/>
      <w:r w:rsidRPr="00255BF4">
        <w:rPr>
          <w:b/>
          <w:sz w:val="28"/>
          <w:szCs w:val="28"/>
        </w:rPr>
        <w:t xml:space="preserve"> плита є цінною </w:t>
      </w:r>
      <w:hyperlink r:id="rId103" w:tooltip="Епіграфіка" w:history="1">
        <w:r w:rsidRPr="00255BF4">
          <w:rPr>
            <w:rStyle w:val="a5"/>
            <w:b/>
            <w:color w:val="auto"/>
            <w:sz w:val="28"/>
            <w:szCs w:val="28"/>
          </w:rPr>
          <w:t>епіграфічною</w:t>
        </w:r>
      </w:hyperlink>
      <w:r w:rsidRPr="00255BF4">
        <w:rPr>
          <w:b/>
          <w:sz w:val="28"/>
          <w:szCs w:val="28"/>
        </w:rPr>
        <w:t> пам'яткою </w:t>
      </w:r>
      <w:proofErr w:type="spellStart"/>
      <w:r w:rsidR="00A72192">
        <w:fldChar w:fldCharType="begin"/>
      </w:r>
      <w:r w:rsidR="00A72192">
        <w:instrText xml:space="preserve"> HYPERLINK "https://uk.wikipedia.org/wiki/%D0%A2%D0%BC%D1%83%D1%82%D0%BE%D1%80</w:instrText>
      </w:r>
      <w:r w:rsidR="00A72192">
        <w:instrText xml:space="preserve">%D0%BE%D0%BA%D0%B0%D0%BD%D1%81%D1%8C%D0%BA%D0%B5_%D0%BA%D0%BD%D1%8F%D0%B7%D1%96%D0%B2%D1%81%D1%82%D0%B2%D0%BE" \o "Тмутороканське князівство" </w:instrText>
      </w:r>
      <w:r w:rsidR="00A72192">
        <w:fldChar w:fldCharType="separate"/>
      </w:r>
      <w:r w:rsidRPr="00255BF4">
        <w:rPr>
          <w:rStyle w:val="a5"/>
          <w:b/>
          <w:color w:val="auto"/>
          <w:sz w:val="28"/>
          <w:szCs w:val="28"/>
        </w:rPr>
        <w:t>Тмутороканського</w:t>
      </w:r>
      <w:proofErr w:type="spellEnd"/>
      <w:r w:rsidRPr="00255BF4">
        <w:rPr>
          <w:rStyle w:val="a5"/>
          <w:b/>
          <w:color w:val="auto"/>
          <w:sz w:val="28"/>
          <w:szCs w:val="28"/>
        </w:rPr>
        <w:t xml:space="preserve"> князівства</w:t>
      </w:r>
      <w:r w:rsidR="00A72192">
        <w:rPr>
          <w:rStyle w:val="a5"/>
          <w:b/>
          <w:color w:val="auto"/>
          <w:sz w:val="28"/>
          <w:szCs w:val="28"/>
        </w:rPr>
        <w:fldChar w:fldCharType="end"/>
      </w:r>
      <w:r w:rsidRPr="00255BF4">
        <w:rPr>
          <w:b/>
          <w:sz w:val="28"/>
          <w:szCs w:val="28"/>
        </w:rPr>
        <w:t> часів панування князя </w:t>
      </w:r>
      <w:hyperlink r:id="rId104" w:tooltip="Гліб Святославич (князь тмутороканський)" w:history="1">
        <w:r w:rsidRPr="00255BF4">
          <w:rPr>
            <w:rStyle w:val="a5"/>
            <w:b/>
            <w:color w:val="auto"/>
            <w:sz w:val="28"/>
            <w:szCs w:val="28"/>
          </w:rPr>
          <w:t>Гліба Святославича</w:t>
        </w:r>
      </w:hyperlink>
      <w:r w:rsidRPr="00255BF4">
        <w:rPr>
          <w:b/>
          <w:sz w:val="28"/>
          <w:szCs w:val="28"/>
        </w:rPr>
        <w:t>.</w:t>
      </w:r>
    </w:p>
    <w:p w:rsidR="00116961" w:rsidRDefault="00116961" w:rsidP="00255BF4">
      <w:pPr>
        <w:rPr>
          <w:b/>
          <w:sz w:val="28"/>
          <w:szCs w:val="28"/>
        </w:rPr>
      </w:pPr>
    </w:p>
    <w:p w:rsidR="00116961" w:rsidRPr="00116961" w:rsidRDefault="00116961" w:rsidP="00255BF4">
      <w:pPr>
        <w:rPr>
          <w:b/>
          <w:i/>
          <w:sz w:val="28"/>
          <w:szCs w:val="28"/>
        </w:rPr>
      </w:pPr>
      <w:r w:rsidRPr="00116961">
        <w:rPr>
          <w:b/>
          <w:i/>
          <w:sz w:val="28"/>
          <w:szCs w:val="28"/>
        </w:rPr>
        <w:t>Бібліотека ОІППО                                          листопад 2020 р.</w:t>
      </w:r>
    </w:p>
    <w:p w:rsidR="00255BF4" w:rsidRPr="00255BF4" w:rsidRDefault="00255BF4" w:rsidP="00255BF4">
      <w:pPr>
        <w:rPr>
          <w:b/>
          <w:sz w:val="28"/>
          <w:szCs w:val="28"/>
        </w:rPr>
      </w:pPr>
    </w:p>
    <w:p w:rsidR="00480E37" w:rsidRPr="00480E37" w:rsidRDefault="00480E37" w:rsidP="00480E37"/>
    <w:sectPr w:rsidR="00480E37" w:rsidRPr="00480E37" w:rsidSect="001779E8">
      <w:footerReference w:type="default" r:id="rId105"/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92" w:rsidRDefault="00A72192" w:rsidP="00116961">
      <w:pPr>
        <w:spacing w:after="0" w:line="240" w:lineRule="auto"/>
      </w:pPr>
      <w:r>
        <w:separator/>
      </w:r>
    </w:p>
  </w:endnote>
  <w:endnote w:type="continuationSeparator" w:id="0">
    <w:p w:rsidR="00A72192" w:rsidRDefault="00A72192" w:rsidP="0011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790438"/>
      <w:docPartObj>
        <w:docPartGallery w:val="Page Numbers (Bottom of Page)"/>
        <w:docPartUnique/>
      </w:docPartObj>
    </w:sdtPr>
    <w:sdtEndPr/>
    <w:sdtContent>
      <w:p w:rsidR="00116961" w:rsidRDefault="00A721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6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6961" w:rsidRDefault="001169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92" w:rsidRDefault="00A72192" w:rsidP="00116961">
      <w:pPr>
        <w:spacing w:after="0" w:line="240" w:lineRule="auto"/>
      </w:pPr>
      <w:r>
        <w:separator/>
      </w:r>
    </w:p>
  </w:footnote>
  <w:footnote w:type="continuationSeparator" w:id="0">
    <w:p w:rsidR="00A72192" w:rsidRDefault="00A72192" w:rsidP="0011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240B8"/>
    <w:multiLevelType w:val="multilevel"/>
    <w:tmpl w:val="3ED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11B"/>
    <w:rsid w:val="00116961"/>
    <w:rsid w:val="001779E8"/>
    <w:rsid w:val="00255BF4"/>
    <w:rsid w:val="00480E37"/>
    <w:rsid w:val="00657A66"/>
    <w:rsid w:val="0076611B"/>
    <w:rsid w:val="007950DC"/>
    <w:rsid w:val="009563D8"/>
    <w:rsid w:val="009B5696"/>
    <w:rsid w:val="00A12888"/>
    <w:rsid w:val="00A72192"/>
    <w:rsid w:val="00AF2A41"/>
    <w:rsid w:val="00E41237"/>
    <w:rsid w:val="00E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73F6D-4678-422C-BCA5-413584A3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9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0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ker-breaker">
    <w:name w:val="breaker-breaker"/>
    <w:basedOn w:val="a0"/>
    <w:rsid w:val="00480E37"/>
  </w:style>
  <w:style w:type="paragraph" w:styleId="a7">
    <w:name w:val="header"/>
    <w:basedOn w:val="a"/>
    <w:link w:val="a8"/>
    <w:uiPriority w:val="99"/>
    <w:semiHidden/>
    <w:unhideWhenUsed/>
    <w:rsid w:val="00116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961"/>
  </w:style>
  <w:style w:type="paragraph" w:styleId="a9">
    <w:name w:val="footer"/>
    <w:basedOn w:val="a"/>
    <w:link w:val="aa"/>
    <w:uiPriority w:val="99"/>
    <w:unhideWhenUsed/>
    <w:rsid w:val="00116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1%83%D0%B1%D0%BB%D1%96%D1%86%D0%B8%D1%81%D1%82%D0%B8%D1%87%D0%BD%D0%B0_%D0%BB%D1%96%D1%82%D0%B5%D1%80%D0%B0%D1%82%D1%83%D1%80%D0%B0" TargetMode="External"/><Relationship Id="rId21" Type="http://schemas.openxmlformats.org/officeDocument/2006/relationships/hyperlink" Target="https://uk.wikipedia.org/wiki/%D0%86%D0%BD%D1%81%D1%82%D0%B8%D1%82%D1%83%D1%82_%D1%83%D0%BA%D1%80%D0%B0%D1%97%D0%BD%D1%81%D1%8C%D0%BA%D0%BE%D1%97_%D0%BC%D0%BE%D0%B2%D0%B8_%D0%9D%D0%90%D0%9D_%D0%A3%D0%BA%D1%80%D0%B0%D1%97%D0%BD%D0%B8" TargetMode="External"/><Relationship Id="rId42" Type="http://schemas.openxmlformats.org/officeDocument/2006/relationships/hyperlink" Target="https://archive.org/details/ogiienkoPamyatki/page/n391" TargetMode="External"/><Relationship Id="rId47" Type="http://schemas.openxmlformats.org/officeDocument/2006/relationships/hyperlink" Target="https://uk.wikipedia.org/wiki/%D0%84%D0%B2%D0%B0%D0%BD%D0%B3%D0%B5%D0%BB%D1%96%D1%94" TargetMode="External"/><Relationship Id="rId63" Type="http://schemas.openxmlformats.org/officeDocument/2006/relationships/hyperlink" Target="https://uk.wikipedia.org/wiki/%D0%9F%D0%B0%D0%BC%27%D1%8F%D1%82%D0%BA%D0%B8_%D1%83%D0%BA%D1%80%D0%B0%D1%97%D0%BD%D1%81%D1%8C%D0%BA%D0%BE%D1%97_%D0%BC%D0%BE%D0%B2%D0%B8" TargetMode="External"/><Relationship Id="rId68" Type="http://schemas.openxmlformats.org/officeDocument/2006/relationships/hyperlink" Target="https://uk.wikipedia.org/wiki/%D0%93%D0%B0%D0%BB%D0%B8%D1%87%D0%B8%D0%BD%D0%B0" TargetMode="External"/><Relationship Id="rId84" Type="http://schemas.openxmlformats.org/officeDocument/2006/relationships/image" Target="media/image9.jpeg"/><Relationship Id="rId89" Type="http://schemas.openxmlformats.org/officeDocument/2006/relationships/hyperlink" Target="https://uk.wikipedia.org/wiki/%D0%A2%D0%BC%D1%83%D1%82%D0%BE%D1%80%D0%BE%D0%BA%D0%B0%D0%BD%D1%81%D1%8C%D0%BA%D0%B8%D0%B9_%D0%BA%D0%B0%D0%BC%D1%96%D0%BD%D1%8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/index.php?title=%D0%92%D1%81%D0%B5%D0%BB%D0%B5%D0%BD%D1%81%D1%8C%D0%BA%D0%B5_%D0%BF%D0%BE%D1%81%D0%BB%D0%B0%D0%BD%D0%BD%D1%8F&amp;action=edit&amp;redlink=1" TargetMode="External"/><Relationship Id="rId92" Type="http://schemas.openxmlformats.org/officeDocument/2006/relationships/hyperlink" Target="https://uk.wikipedia.org/wiki/17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4%D1%96%D0%B0%D0%BB%D0%B5%D0%BA%D1%82%D0%B8_%D1%83%D0%BA%D1%80%D0%B0%D1%97%D0%BD%D1%81%D1%8C%D0%BA%D0%BE%D1%97_%D0%BC%D0%BE%D0%B2%D0%B8" TargetMode="External"/><Relationship Id="rId29" Type="http://schemas.openxmlformats.org/officeDocument/2006/relationships/hyperlink" Target="https://uk.wikipedia.org/wiki/%D0%9C%D0%B5%D0%B4%D1%96%D1%94%D0%B2%D1%96%D1%81%D1%82%D0%B8%D0%BA%D0%B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k.wikipedia.org/wiki/%D0%92%D1%96%D0%B7%D0%B0%D0%BD%D1%82%D1%96%D1%8F" TargetMode="External"/><Relationship Id="rId24" Type="http://schemas.openxmlformats.org/officeDocument/2006/relationships/hyperlink" Target="https://uk.wikipedia.org/wiki/%D0%9F%D1%80%D0%B0%D0%B2%D0%B8%D0%BB%D0%B0_%D0%BF%D1%83%D0%B1%D0%BB%D1%96%D0%BA%D0%B0%D1%86%D1%96%D1%97_%D0%B0%D1%80%D1%85%D1%96%D0%B2%D0%BD%D0%B8%D1%85_%D0%B4%D0%BE%D0%BA%D1%83%D0%BC%D0%B5%D0%BD%D1%82%D1%96%D0%B2" TargetMode="External"/><Relationship Id="rId32" Type="http://schemas.openxmlformats.org/officeDocument/2006/relationships/hyperlink" Target="https://uk.wikipedia.org/wiki/%D0%9D%D1%96%D0%BC%D1%87%D1%83%D0%BA_%D0%92%D0%B0%D1%81%D0%B8%D0%BB%D1%8C_%D0%92%D0%B0%D1%81%D0%B8%D0%BB%D1%8C%D0%BE%D0%B2%D0%B8%D1%87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s://archive.org/details/ogiienkoPamyatki/page/n187" TargetMode="External"/><Relationship Id="rId45" Type="http://schemas.openxmlformats.org/officeDocument/2006/relationships/hyperlink" Target="https://archive.org/stream/simovich1932" TargetMode="External"/><Relationship Id="rId53" Type="http://schemas.openxmlformats.org/officeDocument/2006/relationships/hyperlink" Target="https://uk.wikipedia.org/wiki/1076" TargetMode="External"/><Relationship Id="rId58" Type="http://schemas.openxmlformats.org/officeDocument/2006/relationships/hyperlink" Target="https://uk.wikipedia.org/wiki/%D0%9A%D0%B8%D1%97%D0%B2%D1%81%D1%8C%D0%BA%D0%B0_%D0%A0%D1%83%D1%81%D1%8C" TargetMode="External"/><Relationship Id="rId66" Type="http://schemas.openxmlformats.org/officeDocument/2006/relationships/hyperlink" Target="https://uk.wikipedia.org/wiki/%D0%9A%D1%80%D0%B8%D1%81%D1%82%D0%B8%D0%BD%D0%BE%D0%BF%D0%BE%D0%BB%D1%8C%D1%81%D1%8C%D0%BA%D0%B8%D0%B9_%D0%90%D0%BF%D0%BE%D1%81%D1%82%D0%BE%D0%BB" TargetMode="External"/><Relationship Id="rId74" Type="http://schemas.openxmlformats.org/officeDocument/2006/relationships/hyperlink" Target="https://uk.wikipedia.org/wiki/%D0%A0%D1%83%D0%BA%D0%BE%D0%BF%D0%B8%D1%81" TargetMode="External"/><Relationship Id="rId79" Type="http://schemas.openxmlformats.org/officeDocument/2006/relationships/hyperlink" Target="https://uk.wikipedia.org/wiki/1948" TargetMode="External"/><Relationship Id="rId87" Type="http://schemas.openxmlformats.org/officeDocument/2006/relationships/hyperlink" Target="https://uk.wikipedia.org/wiki/1068" TargetMode="External"/><Relationship Id="rId102" Type="http://schemas.openxmlformats.org/officeDocument/2006/relationships/hyperlink" Target="https://uk.wikipedia.org/wiki/%D0%9C%D1%83%D1%81%D1%96%D0%BD-%D0%9F%D1%83%D1%88%D0%BA%D1%96%D0%BD_%D0%9E%D0%BB%D0%B5%D0%BA%D1%81%D1%96%D0%B9_%D0%86%D0%B2%D0%B0%D0%BD%D0%BE%D0%B2%D0%B8%D1%87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8.jpeg"/><Relationship Id="rId82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90" Type="http://schemas.openxmlformats.org/officeDocument/2006/relationships/hyperlink" Target="https://uk.wikipedia.org/wiki/%D0%A2%D0%BC%D1%83%D1%82%D0%BE%D1%80%D0%BE%D0%BA%D0%B0%D0%BD%D1%81%D1%8C%D0%BA%D0%B8%D0%B9_%D0%BA%D0%B0%D0%BC%D1%96%D0%BD%D1%8C" TargetMode="External"/><Relationship Id="rId95" Type="http://schemas.openxmlformats.org/officeDocument/2006/relationships/hyperlink" Target="https://uk.wikipedia.org/wiki/%D0%9C" TargetMode="External"/><Relationship Id="rId19" Type="http://schemas.openxmlformats.org/officeDocument/2006/relationships/hyperlink" Target="https://uk.wikipedia.org/wiki/%D0%9A%D0%B8%D1%97%D0%B2%D1%81%D1%8C%D0%BA%D0%B0_%D0%A0%D1%83%D1%81%D1%8C" TargetMode="External"/><Relationship Id="rId14" Type="http://schemas.openxmlformats.org/officeDocument/2006/relationships/hyperlink" Target="https://uk.wikipedia.org/wiki/%D0%9F%D0%B0%D0%BC%27%D1%8F%D1%82%D0%BA%D0%B0" TargetMode="External"/><Relationship Id="rId22" Type="http://schemas.openxmlformats.org/officeDocument/2006/relationships/hyperlink" Target="https://uk.wikipedia.org/wiki/XIV_%D1%81%D1%82%D0%BE%D0%BB%D1%96%D1%82%D1%82%D1%8F" TargetMode="External"/><Relationship Id="rId27" Type="http://schemas.openxmlformats.org/officeDocument/2006/relationships/hyperlink" Target="https://uk.wikipedia.org/wiki/%D0%9F%D0%BE%D0%BB%D0%B5%D0%BC%D1%96%D1%87%D0%BD%D0%B0_%D0%BB%D1%96%D1%82%D0%B5%D1%80%D0%B0%D1%82%D1%83%D1%80%D0%B0" TargetMode="External"/><Relationship Id="rId30" Type="http://schemas.openxmlformats.org/officeDocument/2006/relationships/hyperlink" Target="https://uk.wikipedia.org/wiki/X_%D1%81%D1%82%D0%BE%D0%BB%D1%96%D1%82%D1%82%D1%8F" TargetMode="External"/><Relationship Id="rId35" Type="http://schemas.openxmlformats.org/officeDocument/2006/relationships/hyperlink" Target="https://archive.org/stream/hrestomatija2015" TargetMode="External"/><Relationship Id="rId43" Type="http://schemas.openxmlformats.org/officeDocument/2006/relationships/hyperlink" Target="https://archive.org/details/hrestomatija2015/page/n9" TargetMode="External"/><Relationship Id="rId48" Type="http://schemas.openxmlformats.org/officeDocument/2006/relationships/hyperlink" Target="https://uk.wikipedia.org/wiki/1144" TargetMode="External"/><Relationship Id="rId56" Type="http://schemas.openxmlformats.org/officeDocument/2006/relationships/hyperlink" Target="https://uk.wikipedia.org/wiki/%D0%A1%D1%82%D0%B0%D1%80%D0%BE%D1%81%D0%BB%D0%BE%D0%B2%27%D1%8F%D0%BD%D1%81%D1%8C%D0%BA%D0%B0_%D0%BC%D0%BE%D0%B2%D0%B0" TargetMode="External"/><Relationship Id="rId64" Type="http://schemas.openxmlformats.org/officeDocument/2006/relationships/hyperlink" Target="https://uk.wikipedia.org/wiki/%D0%9A%D1%80%D0%B8%D1%81%D1%82%D0%B8%D0%BD%D0%BE%D0%BF%D0%BE%D0%BB%D1%8C%D1%81%D1%8C%D0%BA%D0%B8%D0%B9_%D0%90%D0%BF%D0%BE%D1%81%D1%82%D0%BE%D0%BB" TargetMode="External"/><Relationship Id="rId69" Type="http://schemas.openxmlformats.org/officeDocument/2006/relationships/hyperlink" Target="https://uk.wikipedia.org/wiki/XIX_%D1%81%D1%82%D0%BE%D0%BB%D1%96%D1%82%D1%82%D1%8F" TargetMode="External"/><Relationship Id="rId77" Type="http://schemas.openxmlformats.org/officeDocument/2006/relationships/hyperlink" Target="https://uk.wikipedia.org/wiki/%D0%9D%D0%B0%D1%86%D1%96%D0%BE%D0%BD%D0%B0%D0%BB%D1%8C%D0%BD%D0%B0_%D0%B1%D1%96%D0%B1%D0%BB%D1%96%D0%BE%D1%82%D0%B5%D0%BA%D0%B0_%D0%A3%D0%BA%D1%80%D0%B0%D1%97%D0%BD%D0%B8" TargetMode="External"/><Relationship Id="rId100" Type="http://schemas.openxmlformats.org/officeDocument/2006/relationships/image" Target="media/image11.png"/><Relationship Id="rId105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7.jpeg"/><Relationship Id="rId72" Type="http://schemas.openxmlformats.org/officeDocument/2006/relationships/hyperlink" Target="https://uk.wikipedia.org/wiki/%D0%9F%D0%BE%D1%81%D0%BB%D0%B0%D0%BD%D0%BD%D1%8F_%D0%B0%D0%BF%D0%BE%D1%81%D1%82%D0%BE%D0%BB%D0%B0_%D0%9F%D0%B0%D0%B2%D0%BB%D0%B0" TargetMode="External"/><Relationship Id="rId80" Type="http://schemas.openxmlformats.org/officeDocument/2006/relationships/hyperlink" Target="https://uk.wikipedia.org/wiki/2007" TargetMode="External"/><Relationship Id="rId85" Type="http://schemas.openxmlformats.org/officeDocument/2006/relationships/hyperlink" Target="https://uk.wikipedia.org/wiki/%D0%9C%D0%B0%D1%80%D0%BC%D1%83%D1%80" TargetMode="External"/><Relationship Id="rId93" Type="http://schemas.openxmlformats.org/officeDocument/2006/relationships/hyperlink" Target="https://uk.wikipedia.org/wiki/%D0%A2%D0%B0%D0%BC%D0%B0%D0%BD%D1%81%D1%8C%D0%BA%D0%B8%D0%B9_%D0%BF%D1%96%D0%B2%D0%BE%D1%81%D1%82%D1%80%D1%96%D0%B2" TargetMode="External"/><Relationship Id="rId98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hyperlink" Target="https://uk.wikipedia.org/wiki/9_%D1%81%D1%82%D0%BE%D0%BB%D1%96%D1%82%D1%82%D1%8F" TargetMode="External"/><Relationship Id="rId17" Type="http://schemas.openxmlformats.org/officeDocument/2006/relationships/hyperlink" Target="https://uk.wikipedia.org/wiki/%D0%9B%D1%96%D1%82%D0%B5%D1%80%D0%B0%D1%82%D1%83%D1%80%D0%BD%D0%B0_%D0%BC%D0%BE%D0%B2%D0%B0" TargetMode="External"/><Relationship Id="rId25" Type="http://schemas.openxmlformats.org/officeDocument/2006/relationships/hyperlink" Target="https://uk.wikipedia.org/wiki/%D0%A5%D1%83%D0%B4%D0%BE%D0%B6%D0%BD%D1%8F_%D0%BB%D1%96%D1%82%D0%B5%D1%80%D0%B0%D1%82%D1%83%D1%80%D0%B0" TargetMode="External"/><Relationship Id="rId33" Type="http://schemas.openxmlformats.org/officeDocument/2006/relationships/hyperlink" Target="https://uk.wikipedia.org/wiki/%D0%9D%D0%90%D0%9D_%D0%A3%D0%BA%D1%80%D0%B0%D1%97%D0%BD%D0%B8" TargetMode="External"/><Relationship Id="rId38" Type="http://schemas.openxmlformats.org/officeDocument/2006/relationships/hyperlink" Target="https://uk.wikipedia.org/wiki/%D0%86%D0%BB%D0%B0%D1%80%D1%96%D0%BE%D0%BD_(%D0%9E%D0%B3%D1%96%D1%94%D0%BD%D0%BA%D0%BE)" TargetMode="External"/><Relationship Id="rId46" Type="http://schemas.openxmlformats.org/officeDocument/2006/relationships/image" Target="media/image6.jpeg"/><Relationship Id="rId59" Type="http://schemas.openxmlformats.org/officeDocument/2006/relationships/hyperlink" Target="https://uk.wikipedia.org/wiki/%D0%93%D1%80%D0%B0%D0%BC%D0%B0%D1%82%D0%B8%D0%BA%D0%B0" TargetMode="External"/><Relationship Id="rId67" Type="http://schemas.openxmlformats.org/officeDocument/2006/relationships/hyperlink" Target="https://uk.wikipedia.org/wiki/%D0%9A%D0%B8%D1%97%D0%B2%D1%81%D1%8C%D0%BA%D0%B0_%D0%A0%D1%83%D1%81%D1%8C" TargetMode="External"/><Relationship Id="rId103" Type="http://schemas.openxmlformats.org/officeDocument/2006/relationships/hyperlink" Target="https://uk.wikipedia.org/wiki/%D0%95%D0%BF%D1%96%D0%B3%D1%80%D0%B0%D1%84%D1%96%D0%BA%D0%B0" TargetMode="External"/><Relationship Id="rId20" Type="http://schemas.openxmlformats.org/officeDocument/2006/relationships/hyperlink" Target="https://uk.wikipedia.org/wiki/%D0%86%D0%BD%D1%81%D1%82%D0%B8%D1%82%D1%83%D1%82_%D0%BC%D0%BE%D0%B2%D0%BE%D0%B7%D0%BD%D0%B0%D0%B2%D1%81%D1%82%D0%B2%D0%B0_%D1%96%D0%BC%D0%B5%D0%BD%D1%96_%D0%9E._%D0%9E._%D0%9F%D0%BE%D1%82%D0%B5%D0%B1%D0%BD%D1%96_%D0%9D%D0%90%D0%9D_%D0%A3%D0%BA%D1%80%D0%B0%D1%97%D0%BD%D0%B8" TargetMode="External"/><Relationship Id="rId41" Type="http://schemas.openxmlformats.org/officeDocument/2006/relationships/hyperlink" Target="https://archive.org/details/ogiienkoPamyatki/page/n213" TargetMode="External"/><Relationship Id="rId54" Type="http://schemas.openxmlformats.org/officeDocument/2006/relationships/hyperlink" Target="https://uk.wikipedia.org/wiki/%D0%9A%D0%BD%D1%8F%D0%B7%D1%8C" TargetMode="External"/><Relationship Id="rId62" Type="http://schemas.openxmlformats.org/officeDocument/2006/relationships/hyperlink" Target="https://uk.wikipedia.org/wiki/%D0%9A%D1%80%D0%B8%D1%81%D1%82%D0%B8%D0%BD%D0%BE%D0%BF%D0%BE%D0%BB%D1%8C%D1%81%D1%8C%D0%BA%D0%B8%D0%B9_%D0%90%D0%BF%D0%BE%D1%81%D1%82%D0%BE%D0%BB" TargetMode="External"/><Relationship Id="rId70" Type="http://schemas.openxmlformats.org/officeDocument/2006/relationships/hyperlink" Target="https://uk.wikipedia.org/wiki/%D0%A7%D0%B5%D1%80%D0%B2%D0%BE%D0%BD%D0%BE%D0%B3%D1%80%D0%B0%D0%B4" TargetMode="External"/><Relationship Id="rId75" Type="http://schemas.openxmlformats.org/officeDocument/2006/relationships/hyperlink" Target="https://uk.wikipedia.org/wiki/%D0%A5%D0%86%D0%86_%D1%81%D1%82%D0%BE%D0%BB%D1%96%D1%82%D1%82%D1%8F" TargetMode="External"/><Relationship Id="rId83" Type="http://schemas.openxmlformats.org/officeDocument/2006/relationships/hyperlink" Target="https://uk.wikipedia.org/wiki/%D0%A4%D0%B0%D0%BA%D1%81%D0%B8%D0%BC%D1%96%D0%BB%D0%B5" TargetMode="External"/><Relationship Id="rId88" Type="http://schemas.openxmlformats.org/officeDocument/2006/relationships/hyperlink" Target="https://uk.wikipedia.org/wiki/%D0%9F%D0%B0%D0%BC%27%D1%8F%D1%82%D0%BA%D0%B8_%D1%83%D0%BA%D1%80%D0%B0%D1%97%D0%BD%D1%81%D1%8C%D0%BA%D0%BE%D1%97_%D0%BC%D0%BE%D0%B2%D0%B8" TargetMode="External"/><Relationship Id="rId91" Type="http://schemas.openxmlformats.org/officeDocument/2006/relationships/hyperlink" Target="https://uk.wikipedia.org/wiki/%D0%A2%D0%BC%D1%83%D1%82%D0%BE%D1%80%D0%BE%D0%BA%D0%B0%D0%BD%D1%81%D1%8C%D0%BA%D0%B8%D0%B9_%D0%BA%D0%B0%D0%BC%D1%96%D0%BD%D1%8C" TargetMode="External"/><Relationship Id="rId96" Type="http://schemas.openxmlformats.org/officeDocument/2006/relationships/hyperlink" Target="https://uk.wikipedia.org/wiki/%D0%A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k.wikipedia.org/wiki/%D0%86%D1%81%D1%82%D0%BE%D1%80%D1%96%D1%8F_%D1%83%D0%BA%D1%80%D0%B0%D1%97%D0%BD%D1%81%D1%8C%D0%BA%D0%BE%D1%97_%D0%BC%D0%BE%D0%B2%D0%B8" TargetMode="External"/><Relationship Id="rId23" Type="http://schemas.openxmlformats.org/officeDocument/2006/relationships/hyperlink" Target="https://uk.wikipedia.org/wiki/XIX_%D1%81%D1%82%D0%BE%D0%BB%D1%96%D1%82%D1%82%D1%8F" TargetMode="External"/><Relationship Id="rId28" Type="http://schemas.openxmlformats.org/officeDocument/2006/relationships/hyperlink" Target="https://uk.wikipedia.org/wiki/%D0%9D%D0%B0%D1%83%D0%BA%D0%BE%D0%B2%D0%B0_%D0%BB%D1%96%D1%82%D0%B5%D1%80%D0%B0%D1%82%D1%83%D1%80%D0%B0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s://uk.wikipedia.org/wiki/%D0%94%D0%B5%D1%80%D0%B6%D0%B0%D0%B2%D0%BD%D0%B8%D0%B9_%D1%96%D1%81%D1%82%D0%BE%D1%80%D0%B8%D1%87%D0%BD%D0%B8%D0%B9_%D0%BC%D1%83%D0%B7%D0%B5%D0%B9" TargetMode="External"/><Relationship Id="rId57" Type="http://schemas.openxmlformats.org/officeDocument/2006/relationships/hyperlink" Target="https://uk.wikipedia.org/wiki/%D0%94%D0%B0%D0%B2%D0%BD%D1%8C%D0%BE%D1%83%D0%BA%D1%80%D0%B0%D1%97%D0%BD%D1%81%D1%8C%D0%BA%D0%B0_%D0%BC%D0%BE%D0%B2%D0%B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k.wikipedia.org/wiki/%D0%A6%D0%B5%D1%80%D0%BA%D0%B2%D0%B0" TargetMode="External"/><Relationship Id="rId31" Type="http://schemas.openxmlformats.org/officeDocument/2006/relationships/hyperlink" Target="https://uk.wikipedia.org/wiki/XIII_%D1%81%D1%82%D0%BE%D0%BB%D1%96%D1%82%D1%82%D1%8F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s://uk.wikipedia.org/wiki/1073" TargetMode="External"/><Relationship Id="rId60" Type="http://schemas.openxmlformats.org/officeDocument/2006/relationships/hyperlink" Target="https://uk.wikipedia.org/wiki/%D0%A0%D0%B8%D1%82%D0%BE%D1%80%D0%B8%D0%BA%D0%B0" TargetMode="External"/><Relationship Id="rId65" Type="http://schemas.openxmlformats.org/officeDocument/2006/relationships/hyperlink" Target="https://uk.wikipedia.org/wiki/%D0%9A%D1%80%D0%B8%D1%81%D1%82%D0%B8%D0%BD%D0%BE%D0%BF%D0%BE%D0%BB%D1%8C%D1%81%D1%8C%D0%BA%D0%B8%D0%B9_%D0%90%D0%BF%D0%BE%D1%81%D1%82%D0%BE%D0%BB" TargetMode="External"/><Relationship Id="rId73" Type="http://schemas.openxmlformats.org/officeDocument/2006/relationships/hyperlink" Target="https://uk.wikipedia.org/wiki/%D0%90%D0%BF%D0%BE%D1%81%D1%82%D0%BE%D0%BB_%D0%9F%D0%B0%D0%B2%D0%BB%D0%BE" TargetMode="External"/><Relationship Id="rId78" Type="http://schemas.openxmlformats.org/officeDocument/2006/relationships/hyperlink" Target="https://uk.wikipedia.org/wiki/%D0%9B%D1%8C%D0%B2%D1%96%D0%B2%D1%81%D1%8C%D0%BA%D0%B8%D0%B9_%D1%96%D1%81%D1%82%D0%BE%D1%80%D0%B8%D1%87%D0%BD%D0%B8%D0%B9_%D0%BC%D1%83%D0%B7%D0%B5%D0%B9" TargetMode="External"/><Relationship Id="rId81" Type="http://schemas.openxmlformats.org/officeDocument/2006/relationships/hyperlink" Target="https://uk.wikipedia.org/wiki/2008" TargetMode="External"/><Relationship Id="rId86" Type="http://schemas.openxmlformats.org/officeDocument/2006/relationships/hyperlink" Target="https://uk.wikipedia.org/wiki/%D0%94%D0%B0%D0%B2%D0%BD%D1%8C%D0%BE%D1%80%D1%83%D1%81%D1%8C%D0%BA%D0%B0_%D0%BC%D0%BE%D0%B2%D0%B0" TargetMode="External"/><Relationship Id="rId94" Type="http://schemas.openxmlformats.org/officeDocument/2006/relationships/hyperlink" Target="https://uk.wikipedia.org/wiki/%D0%9A%D0%B5%D1%80%D1%87%D0%B5%D0%BD%D1%81%D1%8C%D0%BA%D0%B0_%D0%BF%D1%80%D0%BE%D1%82%D0%BE%D0%BA%D0%B0" TargetMode="External"/><Relationship Id="rId99" Type="http://schemas.openxmlformats.org/officeDocument/2006/relationships/hyperlink" Target="https://uk.wikipedia.org/wiki/%D0%A2%D0%BC%D1%83%D1%82%D0%BE%D1%80%D0%BE%D0%BA%D0%B0%D0%BD%D1%81%D1%8C%D0%BA%D0%B8%D0%B9_%D0%BA%D0%B0%D0%BC%D1%96%D0%BD%D1%8C" TargetMode="External"/><Relationship Id="rId101" Type="http://schemas.openxmlformats.org/officeDocument/2006/relationships/hyperlink" Target="https://uk.wikipedia.org/wiki/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0%D0%B2%D0%BD%D1%8C%D0%BE%D1%80%D1%83%D1%81%D1%8C%D0%BA%D0%B0_%D0%BC%D0%BE%D0%B2%D0%B0" TargetMode="External"/><Relationship Id="rId13" Type="http://schemas.openxmlformats.org/officeDocument/2006/relationships/hyperlink" Target="https://uk.wikipedia.org/wiki/%D0%9A%D0%B8%D1%97%D0%B2%D1%81%D1%8C%D0%BA%D0%B0_%D0%A0%D1%83%D1%81%D1%8C" TargetMode="External"/><Relationship Id="rId18" Type="http://schemas.openxmlformats.org/officeDocument/2006/relationships/hyperlink" Target="https://uk.wikipedia.org/wiki/%D0%A3%D0%BA%D1%80%D0%B0%D1%97%D0%BD%D1%81%D1%8C%D0%BA%D0%B0_%D0%BC%D0%BE%D0%B2%D0%B0" TargetMode="External"/><Relationship Id="rId39" Type="http://schemas.openxmlformats.org/officeDocument/2006/relationships/hyperlink" Target="https://archive.org/details/ogiienkoPamyatki/page/n103" TargetMode="External"/><Relationship Id="rId34" Type="http://schemas.openxmlformats.org/officeDocument/2006/relationships/image" Target="media/image2.jpeg"/><Relationship Id="rId50" Type="http://schemas.openxmlformats.org/officeDocument/2006/relationships/hyperlink" Target="https://uk.wikipedia.org/wiki/%D0%9F%D0%B0%D0%BC%27%D1%8F%D1%82%D0%BA%D0%B8_%D1%83%D0%BA%D1%80%D0%B0%D1%97%D0%BD%D1%81%D1%8C%D0%BA%D0%BE%D1%97_%D0%BC%D0%BE%D0%B2%D0%B8" TargetMode="External"/><Relationship Id="rId55" Type="http://schemas.openxmlformats.org/officeDocument/2006/relationships/hyperlink" Target="https://uk.wikipedia.org/wiki/%D0%A1%D0%B2%D1%8F%D1%82%D0%BE%D1%81%D0%BB%D0%B0%D0%B2_%D0%AF%D1%80%D0%BE%D1%81%D0%BB%D0%B0%D0%B2%D0%B8%D1%87" TargetMode="External"/><Relationship Id="rId76" Type="http://schemas.openxmlformats.org/officeDocument/2006/relationships/hyperlink" Target="https://uk.wikipedia.org/wiki/%D0%9F%D0%B5%D1%80%D0%B3%D0%B0%D0%BC%D0%B5%D0%BD%D1%82" TargetMode="External"/><Relationship Id="rId97" Type="http://schemas.openxmlformats.org/officeDocument/2006/relationships/hyperlink" Target="https://uk.wikipedia.org/wiki/%D0%9A%D0%B3" TargetMode="External"/><Relationship Id="rId104" Type="http://schemas.openxmlformats.org/officeDocument/2006/relationships/hyperlink" Target="https://uk.wikipedia.org/wiki/%D0%93%D0%BB%D1%96%D0%B1_%D0%A1%D0%B2%D1%8F%D1%82%D0%BE%D1%81%D0%BB%D0%B0%D0%B2%D0%B8%D1%87_(%D0%BA%D0%BD%D1%8F%D0%B7%D1%8C_%D1%82%D0%BC%D1%83%D1%82%D0%BE%D1%80%D0%BE%D0%BA%D0%B0%D0%BD%D1%81%D1%8C%D0%BA%D0%B8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70FB-9C5E-4D0B-A1A1-3A0FC43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13521</Words>
  <Characters>7708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Олександр</cp:lastModifiedBy>
  <cp:revision>5</cp:revision>
  <dcterms:created xsi:type="dcterms:W3CDTF">2020-11-02T14:47:00Z</dcterms:created>
  <dcterms:modified xsi:type="dcterms:W3CDTF">2020-11-03T08:50:00Z</dcterms:modified>
</cp:coreProperties>
</file>